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085183" w:rsidRDefault="0088003E"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C3CEA5" wp14:editId="6BDB601D">
                <wp:simplePos x="0" y="0"/>
                <wp:positionH relativeFrom="page">
                  <wp:posOffset>135172</wp:posOffset>
                </wp:positionH>
                <wp:positionV relativeFrom="paragraph">
                  <wp:posOffset>79513</wp:posOffset>
                </wp:positionV>
                <wp:extent cx="7545788" cy="874644"/>
                <wp:effectExtent l="0" t="0" r="17145" b="2095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5788" cy="874644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5183" w:rsidRPr="0088003E" w:rsidRDefault="00085183" w:rsidP="00085183">
                            <w:pPr>
                              <w:ind w:left="-90" w:right="-90"/>
                              <w:jc w:val="both"/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r w:rsidRPr="00421748">
                              <w:rPr>
                                <w:rFonts w:ascii="Times New Roman" w:hAnsi="Times New Roman"/>
                                <w:b/>
                                <w:i/>
                                <w:color w:val="FFFF00"/>
                              </w:rPr>
                              <w:t>QUYẾT ĐỊNH SỐ 13/2020/QĐ-TTG</w:t>
                            </w:r>
                            <w:r w:rsidRPr="00421748">
                              <w:rPr>
                                <w:rFonts w:ascii="Times New Roman" w:hAnsi="Times New Roman"/>
                                <w:i/>
                                <w:color w:val="FFFF00"/>
                              </w:rPr>
                              <w:t xml:space="preserve">: </w:t>
                            </w:r>
                            <w:r w:rsidRPr="0088003E">
                              <w:rPr>
                                <w:rFonts w:ascii="Times New Roman" w:hAnsi="Times New Roman"/>
                                <w:i/>
                              </w:rPr>
                              <w:t>Dự án điện mặt trời hòa lưới nhận được hỗ trợ và khuyến khích phát triển</w:t>
                            </w:r>
                          </w:p>
                          <w:p w:rsidR="00421748" w:rsidRDefault="00085183" w:rsidP="00421748">
                            <w:pPr>
                              <w:ind w:left="-90" w:right="-90"/>
                              <w:jc w:val="both"/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r w:rsidRPr="0088003E">
                              <w:rPr>
                                <w:rFonts w:ascii="Times New Roman" w:hAnsi="Times New Roman"/>
                                <w:i/>
                              </w:rPr>
                              <w:t>Cơ chế mua bán điện năng với giá bán lại lượng điện dư cho EVN áp dụng các hệ thống lắp đặt năm 2020:</w:t>
                            </w:r>
                          </w:p>
                          <w:p w:rsidR="00085183" w:rsidRPr="0088003E" w:rsidRDefault="00085183" w:rsidP="00421748">
                            <w:pPr>
                              <w:ind w:left="-90" w:right="-90"/>
                              <w:jc w:val="both"/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r w:rsidRPr="0088003E">
                              <w:rPr>
                                <w:rFonts w:ascii="Times New Roman" w:hAnsi="Times New Roman"/>
                                <w:i/>
                              </w:rPr>
                              <w:t xml:space="preserve">Điện mặt trời </w:t>
                            </w:r>
                            <w:r w:rsidRPr="00421748">
                              <w:rPr>
                                <w:rFonts w:ascii="Times New Roman" w:hAnsi="Times New Roman"/>
                                <w:b/>
                                <w:i/>
                                <w:color w:val="FFFF00"/>
                              </w:rPr>
                              <w:t>mái nhà</w:t>
                            </w:r>
                            <w:r w:rsidRPr="00421748">
                              <w:rPr>
                                <w:rFonts w:ascii="Times New Roman" w:hAnsi="Times New Roman"/>
                                <w:i/>
                                <w:color w:val="FFFF00"/>
                              </w:rPr>
                              <w:t xml:space="preserve"> </w:t>
                            </w:r>
                            <w:r w:rsidRPr="0088003E">
                              <w:rPr>
                                <w:rFonts w:ascii="Times New Roman" w:hAnsi="Times New Roman"/>
                                <w:i/>
                              </w:rPr>
                              <w:t xml:space="preserve">được mua lại với </w:t>
                            </w:r>
                            <w:r w:rsidRPr="00421748">
                              <w:rPr>
                                <w:rFonts w:ascii="Times New Roman" w:hAnsi="Times New Roman"/>
                                <w:b/>
                                <w:i/>
                                <w:color w:val="FFFF00"/>
                              </w:rPr>
                              <w:t>giá 1.943 VNĐ/kWh</w:t>
                            </w:r>
                            <w:r w:rsidR="00421748" w:rsidRPr="00421748">
                              <w:rPr>
                                <w:rFonts w:ascii="Times New Roman" w:hAnsi="Times New Roman"/>
                                <w:i/>
                                <w:color w:val="FF0000"/>
                              </w:rPr>
                              <w:t xml:space="preserve"> </w:t>
                            </w:r>
                            <w:r w:rsidR="00421748">
                              <w:rPr>
                                <w:rFonts w:ascii="Times New Roman" w:hAnsi="Times New Roman"/>
                                <w:i/>
                              </w:rPr>
                              <w:t xml:space="preserve">- </w:t>
                            </w:r>
                            <w:r w:rsidRPr="0088003E">
                              <w:rPr>
                                <w:rFonts w:ascii="Times New Roman" w:hAnsi="Times New Roman"/>
                                <w:i/>
                              </w:rPr>
                              <w:t>Điện mặt trời mặt đất được mua lại với giá 1.644 VNĐ/kWh</w:t>
                            </w:r>
                            <w:r w:rsidR="00421748">
                              <w:rPr>
                                <w:rFonts w:ascii="Times New Roman" w:hAnsi="Times New Roman"/>
                                <w:i/>
                              </w:rPr>
                              <w:t xml:space="preserve"> - </w:t>
                            </w:r>
                            <w:r w:rsidRPr="0088003E">
                              <w:rPr>
                                <w:rFonts w:ascii="Times New Roman" w:hAnsi="Times New Roman"/>
                                <w:i/>
                              </w:rPr>
                              <w:t>Điện mặt trời nổi được mua lại với giá 1.783 VNĐ/kWh</w:t>
                            </w:r>
                            <w:r w:rsidR="00421748">
                              <w:rPr>
                                <w:rFonts w:ascii="Times New Roman" w:hAnsi="Times New Roman"/>
                                <w:i/>
                              </w:rPr>
                              <w:t>,</w:t>
                            </w:r>
                            <w:r w:rsidR="00421748" w:rsidRPr="00421748">
                              <w:rPr>
                                <w:rFonts w:ascii="Times New Roman" w:hAnsi="Times New Roman"/>
                                <w:i/>
                              </w:rPr>
                              <w:t xml:space="preserve"> </w:t>
                            </w:r>
                            <w:r w:rsidR="00421748" w:rsidRPr="0088003E">
                              <w:rPr>
                                <w:rFonts w:ascii="Times New Roman" w:hAnsi="Times New Roman"/>
                                <w:i/>
                              </w:rPr>
                              <w:t>Lắp công tơ điện kế 2 chiều hoàn toàn miễn phí.</w:t>
                            </w:r>
                          </w:p>
                          <w:p w:rsidR="00085183" w:rsidRPr="0088003E" w:rsidRDefault="00085183" w:rsidP="00085183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C3CEA5" id="Rounded Rectangle 22" o:spid="_x0000_s1026" style="position:absolute;margin-left:10.65pt;margin-top:6.25pt;width:594.15pt;height:68.8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" fillcolor="#a5a5a5 [2092]" strokecolor="#1f4d78 [1604]" strokeweight="1.5pt">
                <v:stroke endcap="round"/>
                <v:textbox>
                  <w:txbxContent>
                    <w:p w:rsidR="00085183" w:rsidRPr="0088003E" w:rsidRDefault="00085183" w:rsidP="00085183">
                      <w:pPr>
                        <w:ind w:left="-90" w:right="-90"/>
                        <w:jc w:val="both"/>
                        <w:rPr>
                          <w:rFonts w:ascii="Times New Roman" w:hAnsi="Times New Roman"/>
                          <w:i/>
                        </w:rPr>
                      </w:pPr>
                      <w:r w:rsidRPr="00421748">
                        <w:rPr>
                          <w:rFonts w:ascii="Times New Roman" w:hAnsi="Times New Roman"/>
                          <w:b/>
                          <w:i/>
                          <w:color w:val="FFFF00"/>
                        </w:rPr>
                        <w:t>QUYẾT ĐỊNH SỐ 13/2020/QĐ-TTG</w:t>
                      </w:r>
                      <w:r w:rsidRPr="00421748">
                        <w:rPr>
                          <w:rFonts w:ascii="Times New Roman" w:hAnsi="Times New Roman"/>
                          <w:i/>
                          <w:color w:val="FFFF00"/>
                        </w:rPr>
                        <w:t xml:space="preserve">: </w:t>
                      </w:r>
                      <w:r w:rsidRPr="0088003E">
                        <w:rPr>
                          <w:rFonts w:ascii="Times New Roman" w:hAnsi="Times New Roman"/>
                          <w:i/>
                        </w:rPr>
                        <w:t>Dự án điện mặt trời hòa lưới nhận được hỗ trợ và khuyến khích phát triển</w:t>
                      </w:r>
                    </w:p>
                    <w:p w:rsidR="00421748" w:rsidRDefault="00085183" w:rsidP="00421748">
                      <w:pPr>
                        <w:ind w:left="-90" w:right="-90"/>
                        <w:jc w:val="both"/>
                        <w:rPr>
                          <w:rFonts w:ascii="Times New Roman" w:hAnsi="Times New Roman"/>
                          <w:i/>
                        </w:rPr>
                      </w:pPr>
                      <w:r w:rsidRPr="0088003E">
                        <w:rPr>
                          <w:rFonts w:ascii="Times New Roman" w:hAnsi="Times New Roman"/>
                          <w:i/>
                        </w:rPr>
                        <w:t>Cơ chế mua bán điện năng với giá bán lại lượng điện dư cho EVN áp dụng các hệ thống lắp đặt năm 2020:</w:t>
                      </w:r>
                    </w:p>
                    <w:p w:rsidR="00085183" w:rsidRPr="0088003E" w:rsidRDefault="00085183" w:rsidP="00421748">
                      <w:pPr>
                        <w:ind w:left="-90" w:right="-90"/>
                        <w:jc w:val="both"/>
                        <w:rPr>
                          <w:rFonts w:ascii="Times New Roman" w:hAnsi="Times New Roman"/>
                          <w:i/>
                        </w:rPr>
                      </w:pPr>
                      <w:r w:rsidRPr="0088003E">
                        <w:rPr>
                          <w:rFonts w:ascii="Times New Roman" w:hAnsi="Times New Roman"/>
                          <w:i/>
                        </w:rPr>
                        <w:t xml:space="preserve">Điện mặt trời </w:t>
                      </w:r>
                      <w:r w:rsidRPr="00421748">
                        <w:rPr>
                          <w:rFonts w:ascii="Times New Roman" w:hAnsi="Times New Roman"/>
                          <w:b/>
                          <w:i/>
                          <w:color w:val="FFFF00"/>
                        </w:rPr>
                        <w:t>mái nhà</w:t>
                      </w:r>
                      <w:r w:rsidRPr="00421748">
                        <w:rPr>
                          <w:rFonts w:ascii="Times New Roman" w:hAnsi="Times New Roman"/>
                          <w:i/>
                          <w:color w:val="FFFF00"/>
                        </w:rPr>
                        <w:t xml:space="preserve"> </w:t>
                      </w:r>
                      <w:r w:rsidRPr="0088003E">
                        <w:rPr>
                          <w:rFonts w:ascii="Times New Roman" w:hAnsi="Times New Roman"/>
                          <w:i/>
                        </w:rPr>
                        <w:t xml:space="preserve">được mua lại với </w:t>
                      </w:r>
                      <w:r w:rsidRPr="00421748">
                        <w:rPr>
                          <w:rFonts w:ascii="Times New Roman" w:hAnsi="Times New Roman"/>
                          <w:b/>
                          <w:i/>
                          <w:color w:val="FFFF00"/>
                        </w:rPr>
                        <w:t>giá 1.943 VNĐ/kWh</w:t>
                      </w:r>
                      <w:r w:rsidR="00421748" w:rsidRPr="00421748">
                        <w:rPr>
                          <w:rFonts w:ascii="Times New Roman" w:hAnsi="Times New Roman"/>
                          <w:i/>
                          <w:color w:val="FF0000"/>
                        </w:rPr>
                        <w:t xml:space="preserve"> </w:t>
                      </w:r>
                      <w:r w:rsidR="00421748">
                        <w:rPr>
                          <w:rFonts w:ascii="Times New Roman" w:hAnsi="Times New Roman"/>
                          <w:i/>
                        </w:rPr>
                        <w:t xml:space="preserve">- </w:t>
                      </w:r>
                      <w:r w:rsidRPr="0088003E">
                        <w:rPr>
                          <w:rFonts w:ascii="Times New Roman" w:hAnsi="Times New Roman"/>
                          <w:i/>
                        </w:rPr>
                        <w:t>Điện mặt trời mặt đất được mua lại với giá 1.644 VNĐ/kWh</w:t>
                      </w:r>
                      <w:r w:rsidR="00421748">
                        <w:rPr>
                          <w:rFonts w:ascii="Times New Roman" w:hAnsi="Times New Roman"/>
                          <w:i/>
                        </w:rPr>
                        <w:t xml:space="preserve"> - </w:t>
                      </w:r>
                      <w:r w:rsidRPr="0088003E">
                        <w:rPr>
                          <w:rFonts w:ascii="Times New Roman" w:hAnsi="Times New Roman"/>
                          <w:i/>
                        </w:rPr>
                        <w:t>Điện mặt trời nổi được mua lại với giá 1.783 VNĐ/kWh</w:t>
                      </w:r>
                      <w:r w:rsidR="00421748">
                        <w:rPr>
                          <w:rFonts w:ascii="Times New Roman" w:hAnsi="Times New Roman"/>
                          <w:i/>
                        </w:rPr>
                        <w:t>,</w:t>
                      </w:r>
                      <w:r w:rsidR="00421748" w:rsidRPr="00421748">
                        <w:rPr>
                          <w:rFonts w:ascii="Times New Roman" w:hAnsi="Times New Roman"/>
                          <w:i/>
                        </w:rPr>
                        <w:t xml:space="preserve"> </w:t>
                      </w:r>
                      <w:r w:rsidR="00421748" w:rsidRPr="0088003E">
                        <w:rPr>
                          <w:rFonts w:ascii="Times New Roman" w:hAnsi="Times New Roman"/>
                          <w:i/>
                        </w:rPr>
                        <w:t>Lắp công tơ điện kế 2 chiều hoàn toàn miễn phí.</w:t>
                      </w:r>
                    </w:p>
                    <w:p w:rsidR="00085183" w:rsidRPr="0088003E" w:rsidRDefault="00085183" w:rsidP="00085183">
                      <w:pPr>
                        <w:jc w:val="center"/>
                        <w:rPr>
                          <w:rFonts w:ascii="Times New Roman" w:hAnsi="Times New Roman"/>
                          <w:i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C97BA7">
        <w:rPr>
          <w:rFonts w:ascii="Times New Roman" w:hAnsi="Times New Roman"/>
          <w:noProof/>
        </w:rPr>
        <w:drawing>
          <wp:anchor distT="0" distB="0" distL="114300" distR="114300" simplePos="0" relativeHeight="251659264" behindDoc="0" locked="0" layoutInCell="1" allowOverlap="1" wp14:anchorId="5A032003" wp14:editId="44EFE716">
            <wp:simplePos x="0" y="0"/>
            <wp:positionH relativeFrom="margin">
              <wp:posOffset>5524556</wp:posOffset>
            </wp:positionH>
            <wp:positionV relativeFrom="paragraph">
              <wp:posOffset>-801701</wp:posOffset>
            </wp:positionV>
            <wp:extent cx="747422" cy="418676"/>
            <wp:effectExtent l="0" t="0" r="0" b="635"/>
            <wp:wrapNone/>
            <wp:docPr id="14" name="Picture 14" descr="E:\VINAGI\Logo cong ty\380x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VINAGI\Logo cong ty\380x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22" cy="41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810238" wp14:editId="6A3F0644">
                <wp:simplePos x="0" y="0"/>
                <wp:positionH relativeFrom="margin">
                  <wp:posOffset>4737735</wp:posOffset>
                </wp:positionH>
                <wp:positionV relativeFrom="paragraph">
                  <wp:posOffset>-365760</wp:posOffset>
                </wp:positionV>
                <wp:extent cx="2194560" cy="349250"/>
                <wp:effectExtent l="0" t="0" r="15240" b="12700"/>
                <wp:wrapNone/>
                <wp:docPr id="30" name="Horizontal Scrol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349250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2422" w:rsidRPr="0088003E" w:rsidRDefault="00582422" w:rsidP="00582422">
                            <w:pPr>
                              <w:ind w:left="-90" w:right="-9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88003E">
                              <w:rPr>
                                <w:rFonts w:ascii="Times New Roman" w:hAnsi="Times New Roman"/>
                                <w:color w:val="00B0F0"/>
                                <w:sz w:val="20"/>
                                <w:szCs w:val="20"/>
                              </w:rPr>
                              <w:t>Năng Lượng Xanh - Vì Tương Lai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1023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30" o:spid="_x0000_s1027" type="#_x0000_t98" style="position:absolute;margin-left:373.05pt;margin-top:-28.8pt;width:172.8pt;height:27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" filled="f" strokecolor="#bf8f00 [2407]" strokeweight="1.5pt">
                <v:stroke endcap="round"/>
                <v:textbox>
                  <w:txbxContent>
                    <w:p w:rsidR="00582422" w:rsidRPr="0088003E" w:rsidRDefault="00582422" w:rsidP="00582422">
                      <w:pPr>
                        <w:ind w:left="-90" w:right="-9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88003E">
                        <w:rPr>
                          <w:rFonts w:ascii="Times New Roman" w:hAnsi="Times New Roman"/>
                          <w:color w:val="00B0F0"/>
                          <w:sz w:val="20"/>
                          <w:szCs w:val="20"/>
                        </w:rPr>
                        <w:t>Năng Lượng Xanh - Vì Tương Lai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EE05C70" wp14:editId="5046E038">
            <wp:simplePos x="0" y="0"/>
            <wp:positionH relativeFrom="margin">
              <wp:posOffset>173935</wp:posOffset>
            </wp:positionH>
            <wp:positionV relativeFrom="paragraph">
              <wp:posOffset>-787179</wp:posOffset>
            </wp:positionV>
            <wp:extent cx="3522428" cy="809625"/>
            <wp:effectExtent l="0" t="0" r="190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543" cy="8098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85183" w:rsidRDefault="00085183"/>
    <w:p w:rsidR="00085183" w:rsidRDefault="00085183"/>
    <w:p w:rsidR="00085183" w:rsidRDefault="00085183"/>
    <w:p w:rsidR="00085183" w:rsidRDefault="00085183"/>
    <w:p w:rsidR="00085183" w:rsidRDefault="00085183"/>
    <w:p w:rsidR="00085183" w:rsidRPr="002020D6" w:rsidRDefault="00421748" w:rsidP="000D33BD">
      <w:pPr>
        <w:spacing w:before="120"/>
        <w:ind w:left="1080"/>
        <w:rPr>
          <w:rFonts w:ascii="Times New Roman" w:hAnsi="Times New Roman"/>
          <w:b/>
        </w:rPr>
      </w:pPr>
      <w:r w:rsidRPr="000948E5">
        <w:rPr>
          <w:rFonts w:ascii="Times New Roman" w:hAnsi="Times New Roman"/>
          <w:noProof/>
        </w:rPr>
        <w:drawing>
          <wp:anchor distT="0" distB="0" distL="114300" distR="114300" simplePos="0" relativeHeight="251671552" behindDoc="0" locked="0" layoutInCell="1" allowOverlap="1" wp14:anchorId="269126ED" wp14:editId="298F1FF3">
            <wp:simplePos x="0" y="0"/>
            <wp:positionH relativeFrom="column">
              <wp:posOffset>6251933</wp:posOffset>
            </wp:positionH>
            <wp:positionV relativeFrom="paragraph">
              <wp:posOffset>166343</wp:posOffset>
            </wp:positionV>
            <wp:extent cx="537210" cy="300355"/>
            <wp:effectExtent l="0" t="0" r="0" b="4445"/>
            <wp:wrapNone/>
            <wp:docPr id="9" name="Picture 9" descr="E:\VINAGI\Logo cong ty\380x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VINAGI\Logo cong ty\380x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03E" w:rsidRPr="0012692E">
        <w:rPr>
          <w:rFonts w:ascii="Times New Roman" w:hAnsi="Times New Roman"/>
          <w:noProof/>
        </w:rPr>
        <w:drawing>
          <wp:anchor distT="0" distB="0" distL="114300" distR="114300" simplePos="0" relativeHeight="251670528" behindDoc="1" locked="0" layoutInCell="1" allowOverlap="1" wp14:anchorId="72C97C8C" wp14:editId="36BC0DCE">
            <wp:simplePos x="0" y="0"/>
            <wp:positionH relativeFrom="margin">
              <wp:posOffset>3998512</wp:posOffset>
            </wp:positionH>
            <wp:positionV relativeFrom="paragraph">
              <wp:posOffset>15820</wp:posOffset>
            </wp:positionV>
            <wp:extent cx="3069204" cy="2151139"/>
            <wp:effectExtent l="0" t="0" r="0" b="1905"/>
            <wp:wrapNone/>
            <wp:docPr id="21" name="Picture 21" descr="C:\Users\Admin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7" t="11714" r="8203" b="10051"/>
                    <a:stretch/>
                  </pic:blipFill>
                  <pic:spPr bwMode="auto">
                    <a:xfrm>
                      <a:off x="0" y="0"/>
                      <a:ext cx="3080118" cy="215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183" w:rsidRPr="002020D6">
        <w:rPr>
          <w:rFonts w:ascii="Times New Roman" w:hAnsi="Times New Roman"/>
          <w:b/>
        </w:rPr>
        <w:t>ĐẦU TƯ HIỆU QUẢ VÀ TIẾT KIỆM</w:t>
      </w:r>
    </w:p>
    <w:p w:rsidR="00085183" w:rsidRPr="00421748" w:rsidRDefault="00085183" w:rsidP="00085183">
      <w:pPr>
        <w:pStyle w:val="ListParagraph"/>
        <w:numPr>
          <w:ilvl w:val="0"/>
          <w:numId w:val="1"/>
        </w:numPr>
        <w:spacing w:line="288" w:lineRule="auto"/>
        <w:ind w:left="90" w:right="5220" w:hanging="274"/>
        <w:jc w:val="both"/>
        <w:rPr>
          <w:rFonts w:ascii="Times New Roman" w:hAnsi="Times New Roman"/>
          <w:sz w:val="22"/>
          <w:szCs w:val="22"/>
        </w:rPr>
      </w:pPr>
      <w:r w:rsidRPr="00421748">
        <w:rPr>
          <w:rFonts w:ascii="Times New Roman" w:hAnsi="Times New Roman"/>
          <w:sz w:val="22"/>
          <w:szCs w:val="22"/>
        </w:rPr>
        <w:t xml:space="preserve">Chủ động trong quá trình sửa dụng điện, sử dụng như điện thông thường </w:t>
      </w:r>
      <w:bookmarkStart w:id="0" w:name="_GoBack"/>
      <w:bookmarkEnd w:id="0"/>
    </w:p>
    <w:p w:rsidR="00085183" w:rsidRPr="00421748" w:rsidRDefault="00085183" w:rsidP="00085183">
      <w:pPr>
        <w:pStyle w:val="ListParagraph"/>
        <w:numPr>
          <w:ilvl w:val="0"/>
          <w:numId w:val="1"/>
        </w:numPr>
        <w:spacing w:line="288" w:lineRule="auto"/>
        <w:ind w:left="90" w:right="5220" w:hanging="274"/>
        <w:jc w:val="both"/>
        <w:rPr>
          <w:rFonts w:ascii="Times New Roman" w:hAnsi="Times New Roman"/>
          <w:sz w:val="22"/>
          <w:szCs w:val="22"/>
        </w:rPr>
      </w:pPr>
      <w:r w:rsidRPr="00421748">
        <w:rPr>
          <w:rFonts w:ascii="Times New Roman" w:hAnsi="Times New Roman"/>
          <w:sz w:val="22"/>
          <w:szCs w:val="22"/>
        </w:rPr>
        <w:t>Sau 4 đến 5 năm là hòa vốn</w:t>
      </w:r>
    </w:p>
    <w:p w:rsidR="00085183" w:rsidRPr="00421748" w:rsidRDefault="00085183" w:rsidP="00085183">
      <w:pPr>
        <w:pStyle w:val="ListParagraph"/>
        <w:numPr>
          <w:ilvl w:val="0"/>
          <w:numId w:val="1"/>
        </w:numPr>
        <w:spacing w:line="288" w:lineRule="auto"/>
        <w:ind w:left="90" w:right="5220" w:hanging="274"/>
        <w:jc w:val="both"/>
        <w:rPr>
          <w:rFonts w:ascii="Times New Roman" w:hAnsi="Times New Roman"/>
          <w:sz w:val="22"/>
          <w:szCs w:val="22"/>
        </w:rPr>
      </w:pPr>
      <w:r w:rsidRPr="00421748">
        <w:rPr>
          <w:rFonts w:ascii="Times New Roman" w:hAnsi="Times New Roman"/>
          <w:sz w:val="22"/>
          <w:szCs w:val="22"/>
        </w:rPr>
        <w:t xml:space="preserve">Tiết kiệm chi phí tiền điện từ 20-25 năm về sau, giá trị tiết kiệm từ 200 triệu đồng đến 900 triệu đồng đối với hộ dân </w:t>
      </w:r>
    </w:p>
    <w:p w:rsidR="00085183" w:rsidRPr="00421748" w:rsidRDefault="00085183" w:rsidP="00085183">
      <w:pPr>
        <w:pStyle w:val="ListParagraph"/>
        <w:numPr>
          <w:ilvl w:val="0"/>
          <w:numId w:val="1"/>
        </w:numPr>
        <w:spacing w:line="288" w:lineRule="auto"/>
        <w:ind w:left="90" w:right="5220" w:hanging="274"/>
        <w:jc w:val="both"/>
        <w:rPr>
          <w:rFonts w:ascii="Times New Roman" w:hAnsi="Times New Roman"/>
          <w:sz w:val="22"/>
          <w:szCs w:val="22"/>
        </w:rPr>
      </w:pPr>
      <w:r w:rsidRPr="00421748">
        <w:rPr>
          <w:rFonts w:ascii="Times New Roman" w:hAnsi="Times New Roman"/>
          <w:sz w:val="22"/>
          <w:szCs w:val="22"/>
        </w:rPr>
        <w:t>Làm mát ngôi nhà của bạn</w:t>
      </w:r>
    </w:p>
    <w:p w:rsidR="00085183" w:rsidRPr="00421748" w:rsidRDefault="00085183" w:rsidP="00085183">
      <w:pPr>
        <w:pStyle w:val="ListParagraph"/>
        <w:numPr>
          <w:ilvl w:val="0"/>
          <w:numId w:val="1"/>
        </w:numPr>
        <w:spacing w:line="288" w:lineRule="auto"/>
        <w:ind w:left="90" w:right="5220" w:hanging="274"/>
        <w:jc w:val="both"/>
        <w:rPr>
          <w:rFonts w:ascii="Times New Roman" w:hAnsi="Times New Roman"/>
          <w:sz w:val="22"/>
          <w:szCs w:val="22"/>
        </w:rPr>
      </w:pPr>
      <w:r w:rsidRPr="00421748">
        <w:rPr>
          <w:rFonts w:ascii="Times New Roman" w:hAnsi="Times New Roman"/>
          <w:sz w:val="22"/>
          <w:szCs w:val="22"/>
        </w:rPr>
        <w:t xml:space="preserve">Bảo hành </w:t>
      </w:r>
    </w:p>
    <w:p w:rsidR="00085183" w:rsidRPr="00421748" w:rsidRDefault="00085183" w:rsidP="00085183">
      <w:pPr>
        <w:pStyle w:val="ListParagraph"/>
        <w:spacing w:line="288" w:lineRule="auto"/>
        <w:ind w:left="90" w:right="5220"/>
        <w:jc w:val="both"/>
        <w:rPr>
          <w:rFonts w:ascii="Times New Roman" w:hAnsi="Times New Roman"/>
          <w:sz w:val="22"/>
          <w:szCs w:val="22"/>
        </w:rPr>
      </w:pPr>
      <w:r w:rsidRPr="00421748">
        <w:rPr>
          <w:rFonts w:ascii="Times New Roman" w:hAnsi="Times New Roman"/>
          <w:sz w:val="22"/>
          <w:szCs w:val="22"/>
        </w:rPr>
        <w:t>Tấm pin bảo hành 10 năm, bảo hành sản l</w:t>
      </w:r>
      <w:r w:rsidRPr="00421748">
        <w:rPr>
          <w:rFonts w:ascii="Times New Roman" w:hAnsi="Times New Roman" w:hint="cs"/>
          <w:sz w:val="22"/>
          <w:szCs w:val="22"/>
        </w:rPr>
        <w:t>ư</w:t>
      </w:r>
      <w:r w:rsidRPr="00421748">
        <w:rPr>
          <w:rFonts w:ascii="Times New Roman" w:hAnsi="Times New Roman"/>
          <w:sz w:val="22"/>
          <w:szCs w:val="22"/>
        </w:rPr>
        <w:t>ợng sau 30 năm &gt;80%</w:t>
      </w:r>
    </w:p>
    <w:p w:rsidR="00085183" w:rsidRPr="00421748" w:rsidRDefault="00085183" w:rsidP="00085183">
      <w:pPr>
        <w:pStyle w:val="ListParagraph"/>
        <w:spacing w:line="288" w:lineRule="auto"/>
        <w:ind w:left="90" w:right="5220"/>
        <w:jc w:val="both"/>
        <w:rPr>
          <w:rFonts w:ascii="Times New Roman" w:hAnsi="Times New Roman"/>
          <w:sz w:val="22"/>
          <w:szCs w:val="22"/>
        </w:rPr>
      </w:pPr>
      <w:r w:rsidRPr="00421748">
        <w:rPr>
          <w:rFonts w:ascii="Times New Roman" w:hAnsi="Times New Roman"/>
          <w:sz w:val="22"/>
          <w:szCs w:val="22"/>
        </w:rPr>
        <w:t>Biến tần Inveter bảo hành 5 năm, thiết kế tuổi thọ &gt;25 năm</w:t>
      </w:r>
    </w:p>
    <w:p w:rsidR="00582422" w:rsidRDefault="00582422" w:rsidP="00085183"/>
    <w:tbl>
      <w:tblPr>
        <w:tblStyle w:val="ListTable6Colorful-Accent5"/>
        <w:tblW w:w="11535" w:type="dxa"/>
        <w:tblLayout w:type="fixed"/>
        <w:tblLook w:val="04A0" w:firstRow="1" w:lastRow="0" w:firstColumn="1" w:lastColumn="0" w:noHBand="0" w:noVBand="1"/>
      </w:tblPr>
      <w:tblGrid>
        <w:gridCol w:w="1350"/>
        <w:gridCol w:w="1620"/>
        <w:gridCol w:w="881"/>
        <w:gridCol w:w="1038"/>
        <w:gridCol w:w="1122"/>
        <w:gridCol w:w="1620"/>
        <w:gridCol w:w="1417"/>
        <w:gridCol w:w="1070"/>
        <w:gridCol w:w="1417"/>
      </w:tblGrid>
      <w:tr w:rsidR="0088003E" w:rsidRPr="00421748" w:rsidTr="004217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</w:tcPr>
          <w:p w:rsidR="00582422" w:rsidRPr="00421748" w:rsidRDefault="00582422" w:rsidP="00830C3C">
            <w:pPr>
              <w:pStyle w:val="ListParagraph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421748">
              <w:rPr>
                <w:rFonts w:ascii="Times New Roman" w:hAnsi="Times New Roman"/>
                <w:color w:val="auto"/>
              </w:rPr>
              <w:t>Hóa đơn tiền điện</w:t>
            </w:r>
          </w:p>
        </w:tc>
        <w:tc>
          <w:tcPr>
            <w:tcW w:w="1620" w:type="dxa"/>
          </w:tcPr>
          <w:p w:rsidR="00582422" w:rsidRPr="00421748" w:rsidRDefault="00582422" w:rsidP="00830C3C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</w:rPr>
            </w:pPr>
            <w:r w:rsidRPr="00421748">
              <w:rPr>
                <w:rFonts w:ascii="Times New Roman" w:hAnsi="Times New Roman"/>
                <w:color w:val="auto"/>
              </w:rPr>
              <w:t>Số</w:t>
            </w:r>
          </w:p>
          <w:p w:rsidR="00582422" w:rsidRPr="00421748" w:rsidRDefault="00582422" w:rsidP="00830C3C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</w:rPr>
            </w:pPr>
            <w:r w:rsidRPr="00421748">
              <w:rPr>
                <w:rFonts w:ascii="Times New Roman" w:hAnsi="Times New Roman"/>
                <w:color w:val="auto"/>
              </w:rPr>
              <w:t>KWH/Tháng</w:t>
            </w:r>
          </w:p>
        </w:tc>
        <w:tc>
          <w:tcPr>
            <w:tcW w:w="881" w:type="dxa"/>
          </w:tcPr>
          <w:p w:rsidR="00582422" w:rsidRPr="00421748" w:rsidRDefault="00582422" w:rsidP="00830C3C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</w:rPr>
            </w:pPr>
            <w:r w:rsidRPr="00421748">
              <w:rPr>
                <w:rFonts w:ascii="Times New Roman" w:hAnsi="Times New Roman"/>
                <w:color w:val="auto"/>
              </w:rPr>
              <w:t>Số tấm pin</w:t>
            </w:r>
          </w:p>
        </w:tc>
        <w:tc>
          <w:tcPr>
            <w:tcW w:w="1038" w:type="dxa"/>
          </w:tcPr>
          <w:p w:rsidR="00582422" w:rsidRPr="00421748" w:rsidRDefault="00582422" w:rsidP="00991050">
            <w:pPr>
              <w:pStyle w:val="ListParagraph"/>
              <w:ind w:left="0" w:right="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</w:rPr>
            </w:pPr>
            <w:r w:rsidRPr="00421748">
              <w:rPr>
                <w:rFonts w:ascii="Times New Roman" w:hAnsi="Times New Roman"/>
                <w:color w:val="auto"/>
              </w:rPr>
              <w:t>Công suất hệ</w:t>
            </w:r>
            <w:r w:rsidR="00991050" w:rsidRPr="00421748">
              <w:rPr>
                <w:rFonts w:ascii="Times New Roman" w:hAnsi="Times New Roman"/>
                <w:color w:val="auto"/>
              </w:rPr>
              <w:t xml:space="preserve"> </w:t>
            </w:r>
            <w:r w:rsidRPr="00421748">
              <w:rPr>
                <w:rFonts w:ascii="Times New Roman" w:hAnsi="Times New Roman"/>
                <w:color w:val="auto"/>
              </w:rPr>
              <w:t>thống (KWp)</w:t>
            </w:r>
          </w:p>
        </w:tc>
        <w:tc>
          <w:tcPr>
            <w:tcW w:w="1122" w:type="dxa"/>
          </w:tcPr>
          <w:p w:rsidR="00582422" w:rsidRPr="00421748" w:rsidRDefault="00582422" w:rsidP="00830C3C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</w:rPr>
            </w:pPr>
            <w:r w:rsidRPr="00421748">
              <w:rPr>
                <w:rFonts w:ascii="Times New Roman" w:hAnsi="Times New Roman"/>
                <w:color w:val="auto"/>
              </w:rPr>
              <w:t>Suất đầu tư (VND)</w:t>
            </w:r>
          </w:p>
        </w:tc>
        <w:tc>
          <w:tcPr>
            <w:tcW w:w="1620" w:type="dxa"/>
          </w:tcPr>
          <w:p w:rsidR="00582422" w:rsidRPr="00421748" w:rsidRDefault="00582422" w:rsidP="00830C3C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</w:rPr>
            </w:pPr>
            <w:r w:rsidRPr="00421748">
              <w:rPr>
                <w:rFonts w:ascii="Times New Roman" w:hAnsi="Times New Roman"/>
                <w:color w:val="auto"/>
              </w:rPr>
              <w:t>Số pin sản xuất KWH/Tháng</w:t>
            </w:r>
          </w:p>
        </w:tc>
        <w:tc>
          <w:tcPr>
            <w:tcW w:w="1417" w:type="dxa"/>
          </w:tcPr>
          <w:p w:rsidR="00582422" w:rsidRPr="00421748" w:rsidRDefault="00582422" w:rsidP="00830C3C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</w:rPr>
            </w:pPr>
            <w:r w:rsidRPr="00421748">
              <w:rPr>
                <w:rFonts w:ascii="Times New Roman" w:hAnsi="Times New Roman"/>
                <w:color w:val="auto"/>
              </w:rPr>
              <w:t>Số tiền tiết kiệm/tháng (VND)</w:t>
            </w:r>
          </w:p>
        </w:tc>
        <w:tc>
          <w:tcPr>
            <w:tcW w:w="1070" w:type="dxa"/>
          </w:tcPr>
          <w:p w:rsidR="00582422" w:rsidRPr="00421748" w:rsidRDefault="00582422" w:rsidP="00830C3C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</w:rPr>
            </w:pPr>
            <w:r w:rsidRPr="00421748">
              <w:rPr>
                <w:rFonts w:ascii="Times New Roman" w:hAnsi="Times New Roman"/>
                <w:color w:val="auto"/>
              </w:rPr>
              <w:t>Diện tích lắp đặt (m</w:t>
            </w:r>
            <w:r w:rsidRPr="00421748">
              <w:rPr>
                <w:rFonts w:ascii="Times New Roman" w:hAnsi="Times New Roman"/>
                <w:color w:val="auto"/>
                <w:vertAlign w:val="superscript"/>
              </w:rPr>
              <w:t>2</w:t>
            </w:r>
            <w:r w:rsidRPr="00421748">
              <w:rPr>
                <w:rFonts w:ascii="Times New Roman" w:hAnsi="Times New Roman"/>
                <w:color w:val="auto"/>
              </w:rPr>
              <w:t>)</w:t>
            </w:r>
          </w:p>
        </w:tc>
        <w:tc>
          <w:tcPr>
            <w:tcW w:w="1417" w:type="dxa"/>
          </w:tcPr>
          <w:p w:rsidR="00582422" w:rsidRPr="00421748" w:rsidRDefault="00582422" w:rsidP="00830C3C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</w:rPr>
            </w:pPr>
            <w:r w:rsidRPr="00421748">
              <w:rPr>
                <w:rFonts w:ascii="Times New Roman" w:hAnsi="Times New Roman"/>
                <w:color w:val="auto"/>
              </w:rPr>
              <w:t>Thời gian hoàn vốn (Năm)</w:t>
            </w:r>
          </w:p>
        </w:tc>
      </w:tr>
      <w:tr w:rsidR="0088003E" w:rsidRPr="00421748" w:rsidTr="00421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</w:tcPr>
          <w:p w:rsidR="00582422" w:rsidRPr="00421748" w:rsidRDefault="00582422" w:rsidP="00830C3C">
            <w:pPr>
              <w:pStyle w:val="ListParagraph"/>
              <w:ind w:left="0" w:right="5"/>
              <w:jc w:val="center"/>
              <w:rPr>
                <w:rFonts w:ascii="Times New Roman" w:hAnsi="Times New Roman"/>
                <w:color w:val="auto"/>
              </w:rPr>
            </w:pPr>
            <w:r w:rsidRPr="00421748">
              <w:rPr>
                <w:rFonts w:ascii="Times New Roman" w:hAnsi="Times New Roman"/>
                <w:color w:val="auto"/>
              </w:rPr>
              <w:t>&lt;1.5 triệu</w:t>
            </w:r>
          </w:p>
        </w:tc>
        <w:tc>
          <w:tcPr>
            <w:tcW w:w="1620" w:type="dxa"/>
          </w:tcPr>
          <w:p w:rsidR="00582422" w:rsidRPr="00421748" w:rsidRDefault="00582422" w:rsidP="00830C3C">
            <w:pPr>
              <w:pStyle w:val="ListParagraph"/>
              <w:ind w:left="0"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21748">
              <w:rPr>
                <w:rFonts w:ascii="Times New Roman" w:hAnsi="Times New Roman"/>
              </w:rPr>
              <w:t>500</w:t>
            </w:r>
          </w:p>
        </w:tc>
        <w:tc>
          <w:tcPr>
            <w:tcW w:w="881" w:type="dxa"/>
          </w:tcPr>
          <w:p w:rsidR="00582422" w:rsidRPr="00421748" w:rsidRDefault="00582422" w:rsidP="00830C3C">
            <w:pPr>
              <w:pStyle w:val="ListParagraph"/>
              <w:ind w:left="0"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FF0000"/>
              </w:rPr>
            </w:pPr>
            <w:r w:rsidRPr="00421748">
              <w:rPr>
                <w:rFonts w:ascii="Times New Roman" w:hAnsi="Times New Roman"/>
                <w:b/>
                <w:color w:val="FF0000"/>
              </w:rPr>
              <w:t>8</w:t>
            </w:r>
          </w:p>
        </w:tc>
        <w:tc>
          <w:tcPr>
            <w:tcW w:w="1038" w:type="dxa"/>
          </w:tcPr>
          <w:p w:rsidR="00582422" w:rsidRPr="00421748" w:rsidRDefault="00582422" w:rsidP="00830C3C">
            <w:pPr>
              <w:pStyle w:val="ListParagraph"/>
              <w:ind w:left="0"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421748">
              <w:rPr>
                <w:rFonts w:ascii="Times New Roman" w:hAnsi="Times New Roman"/>
                <w:b/>
              </w:rPr>
              <w:t>2.88</w:t>
            </w:r>
          </w:p>
        </w:tc>
        <w:tc>
          <w:tcPr>
            <w:tcW w:w="1122" w:type="dxa"/>
          </w:tcPr>
          <w:p w:rsidR="00582422" w:rsidRPr="00421748" w:rsidRDefault="00582422" w:rsidP="00830C3C">
            <w:pPr>
              <w:pStyle w:val="ListParagraph"/>
              <w:ind w:left="0"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1F4E79" w:themeColor="accent1" w:themeShade="80"/>
              </w:rPr>
            </w:pPr>
            <w:r w:rsidRPr="00421748">
              <w:rPr>
                <w:rFonts w:ascii="Times New Roman" w:hAnsi="Times New Roman"/>
                <w:b/>
                <w:color w:val="1F4E79" w:themeColor="accent1" w:themeShade="80"/>
              </w:rPr>
              <w:t>46.08tr</w:t>
            </w:r>
          </w:p>
        </w:tc>
        <w:tc>
          <w:tcPr>
            <w:tcW w:w="1620" w:type="dxa"/>
          </w:tcPr>
          <w:p w:rsidR="00582422" w:rsidRPr="00421748" w:rsidRDefault="00582422" w:rsidP="00830C3C">
            <w:pPr>
              <w:pStyle w:val="ListParagraph"/>
              <w:ind w:left="0"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21748">
              <w:rPr>
                <w:rFonts w:ascii="Times New Roman" w:hAnsi="Times New Roman"/>
              </w:rPr>
              <w:t>367.2</w:t>
            </w:r>
          </w:p>
        </w:tc>
        <w:tc>
          <w:tcPr>
            <w:tcW w:w="1417" w:type="dxa"/>
          </w:tcPr>
          <w:p w:rsidR="00582422" w:rsidRPr="00421748" w:rsidRDefault="00582422" w:rsidP="00830C3C">
            <w:pPr>
              <w:pStyle w:val="ListParagraph"/>
              <w:ind w:left="0"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FF0000"/>
              </w:rPr>
            </w:pPr>
            <w:r w:rsidRPr="00421748">
              <w:rPr>
                <w:rFonts w:ascii="Times New Roman" w:hAnsi="Times New Roman"/>
                <w:b/>
                <w:color w:val="FF0000"/>
              </w:rPr>
              <w:t>713.470</w:t>
            </w:r>
          </w:p>
        </w:tc>
        <w:tc>
          <w:tcPr>
            <w:tcW w:w="1070" w:type="dxa"/>
          </w:tcPr>
          <w:p w:rsidR="00582422" w:rsidRPr="00421748" w:rsidRDefault="003945F0" w:rsidP="00830C3C">
            <w:pPr>
              <w:pStyle w:val="ListParagraph"/>
              <w:ind w:left="0"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21748">
              <w:rPr>
                <w:rFonts w:ascii="Times New Roman" w:hAnsi="Times New Roman"/>
              </w:rPr>
              <w:t>20</w:t>
            </w:r>
          </w:p>
        </w:tc>
        <w:tc>
          <w:tcPr>
            <w:tcW w:w="1417" w:type="dxa"/>
          </w:tcPr>
          <w:p w:rsidR="00582422" w:rsidRPr="00421748" w:rsidRDefault="00582422" w:rsidP="003945F0">
            <w:pPr>
              <w:pStyle w:val="ListParagraph"/>
              <w:ind w:left="0"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21748">
              <w:rPr>
                <w:rFonts w:ascii="Times New Roman" w:hAnsi="Times New Roman"/>
              </w:rPr>
              <w:t>5.5 - 6</w:t>
            </w:r>
          </w:p>
        </w:tc>
      </w:tr>
      <w:tr w:rsidR="003945F0" w:rsidRPr="00421748" w:rsidTr="00421748">
        <w:trPr>
          <w:trHeight w:val="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</w:tcPr>
          <w:p w:rsidR="003945F0" w:rsidRPr="00421748" w:rsidRDefault="003945F0" w:rsidP="003945F0">
            <w:pPr>
              <w:pStyle w:val="ListParagraph"/>
              <w:ind w:left="0" w:right="5"/>
              <w:jc w:val="center"/>
              <w:rPr>
                <w:rFonts w:ascii="Times New Roman" w:hAnsi="Times New Roman"/>
                <w:color w:val="auto"/>
              </w:rPr>
            </w:pPr>
            <w:r w:rsidRPr="00421748">
              <w:rPr>
                <w:rFonts w:ascii="Times New Roman" w:hAnsi="Times New Roman"/>
                <w:color w:val="auto"/>
              </w:rPr>
              <w:t>2.0 triệu</w:t>
            </w:r>
          </w:p>
        </w:tc>
        <w:tc>
          <w:tcPr>
            <w:tcW w:w="1620" w:type="dxa"/>
          </w:tcPr>
          <w:p w:rsidR="003945F0" w:rsidRPr="00421748" w:rsidRDefault="003945F0" w:rsidP="003945F0">
            <w:pPr>
              <w:pStyle w:val="ListParagraph"/>
              <w:ind w:left="0"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21748">
              <w:rPr>
                <w:rFonts w:ascii="Times New Roman" w:hAnsi="Times New Roman"/>
              </w:rPr>
              <w:t>800</w:t>
            </w:r>
          </w:p>
        </w:tc>
        <w:tc>
          <w:tcPr>
            <w:tcW w:w="881" w:type="dxa"/>
          </w:tcPr>
          <w:p w:rsidR="003945F0" w:rsidRPr="00421748" w:rsidRDefault="003945F0" w:rsidP="003945F0">
            <w:pPr>
              <w:pStyle w:val="ListParagraph"/>
              <w:ind w:left="0"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FF0000"/>
              </w:rPr>
            </w:pPr>
            <w:r w:rsidRPr="00421748">
              <w:rPr>
                <w:rFonts w:ascii="Times New Roman" w:hAnsi="Times New Roman"/>
                <w:b/>
                <w:color w:val="FF0000"/>
              </w:rPr>
              <w:t>14</w:t>
            </w:r>
          </w:p>
        </w:tc>
        <w:tc>
          <w:tcPr>
            <w:tcW w:w="1038" w:type="dxa"/>
          </w:tcPr>
          <w:p w:rsidR="003945F0" w:rsidRPr="00421748" w:rsidRDefault="003945F0" w:rsidP="003945F0">
            <w:pPr>
              <w:pStyle w:val="ListParagraph"/>
              <w:ind w:left="0"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421748">
              <w:rPr>
                <w:rFonts w:ascii="Times New Roman" w:hAnsi="Times New Roman"/>
                <w:b/>
              </w:rPr>
              <w:t>5.04</w:t>
            </w:r>
          </w:p>
        </w:tc>
        <w:tc>
          <w:tcPr>
            <w:tcW w:w="1122" w:type="dxa"/>
          </w:tcPr>
          <w:p w:rsidR="003945F0" w:rsidRPr="00421748" w:rsidRDefault="003945F0" w:rsidP="000D29A0">
            <w:pPr>
              <w:pStyle w:val="ListParagraph"/>
              <w:ind w:left="0"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1F4E79" w:themeColor="accent1" w:themeShade="80"/>
              </w:rPr>
            </w:pPr>
            <w:r w:rsidRPr="00421748">
              <w:rPr>
                <w:rFonts w:ascii="Times New Roman" w:hAnsi="Times New Roman"/>
                <w:b/>
                <w:color w:val="1F4E79" w:themeColor="accent1" w:themeShade="80"/>
              </w:rPr>
              <w:t>7</w:t>
            </w:r>
            <w:r w:rsidR="000D29A0" w:rsidRPr="00421748">
              <w:rPr>
                <w:rFonts w:ascii="Times New Roman" w:hAnsi="Times New Roman"/>
                <w:b/>
                <w:color w:val="1F4E79" w:themeColor="accent1" w:themeShade="80"/>
              </w:rPr>
              <w:t>8</w:t>
            </w:r>
            <w:r w:rsidRPr="00421748">
              <w:rPr>
                <w:rFonts w:ascii="Times New Roman" w:hAnsi="Times New Roman"/>
                <w:b/>
                <w:color w:val="1F4E79" w:themeColor="accent1" w:themeShade="80"/>
              </w:rPr>
              <w:t>.64tr</w:t>
            </w:r>
          </w:p>
        </w:tc>
        <w:tc>
          <w:tcPr>
            <w:tcW w:w="1620" w:type="dxa"/>
          </w:tcPr>
          <w:p w:rsidR="003945F0" w:rsidRPr="00421748" w:rsidRDefault="00502B97" w:rsidP="003945F0">
            <w:pPr>
              <w:pStyle w:val="ListParagraph"/>
              <w:ind w:left="0"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21748">
              <w:rPr>
                <w:rFonts w:ascii="Times New Roman" w:hAnsi="Times New Roman"/>
              </w:rPr>
              <w:t>642.6</w:t>
            </w:r>
          </w:p>
        </w:tc>
        <w:tc>
          <w:tcPr>
            <w:tcW w:w="1417" w:type="dxa"/>
          </w:tcPr>
          <w:p w:rsidR="003945F0" w:rsidRPr="00421748" w:rsidRDefault="00502B97" w:rsidP="003945F0">
            <w:pPr>
              <w:pStyle w:val="ListParagraph"/>
              <w:ind w:left="0"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FF0000"/>
              </w:rPr>
            </w:pPr>
            <w:r w:rsidRPr="00421748">
              <w:rPr>
                <w:rFonts w:ascii="Times New Roman" w:hAnsi="Times New Roman"/>
                <w:b/>
                <w:color w:val="FF0000"/>
              </w:rPr>
              <w:t>1.248.572</w:t>
            </w:r>
          </w:p>
        </w:tc>
        <w:tc>
          <w:tcPr>
            <w:tcW w:w="1070" w:type="dxa"/>
          </w:tcPr>
          <w:p w:rsidR="003945F0" w:rsidRPr="00421748" w:rsidRDefault="00502B97" w:rsidP="003945F0">
            <w:pPr>
              <w:pStyle w:val="ListParagraph"/>
              <w:ind w:left="0"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21748">
              <w:rPr>
                <w:rFonts w:ascii="Times New Roman" w:hAnsi="Times New Roman"/>
              </w:rPr>
              <w:t>30</w:t>
            </w:r>
          </w:p>
        </w:tc>
        <w:tc>
          <w:tcPr>
            <w:tcW w:w="1417" w:type="dxa"/>
          </w:tcPr>
          <w:p w:rsidR="003945F0" w:rsidRPr="00421748" w:rsidRDefault="003945F0" w:rsidP="003945F0">
            <w:pPr>
              <w:pStyle w:val="ListParagraph"/>
              <w:ind w:left="0"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21748">
              <w:rPr>
                <w:rFonts w:ascii="Times New Roman" w:hAnsi="Times New Roman"/>
              </w:rPr>
              <w:t>5.5 - 6</w:t>
            </w:r>
          </w:p>
        </w:tc>
      </w:tr>
      <w:tr w:rsidR="0088003E" w:rsidRPr="00421748" w:rsidTr="00421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</w:tcPr>
          <w:p w:rsidR="003945F0" w:rsidRPr="00421748" w:rsidRDefault="003945F0" w:rsidP="003945F0">
            <w:pPr>
              <w:pStyle w:val="ListParagraph"/>
              <w:ind w:left="0" w:right="5"/>
              <w:jc w:val="center"/>
              <w:rPr>
                <w:rFonts w:ascii="Times New Roman" w:hAnsi="Times New Roman"/>
                <w:color w:val="auto"/>
              </w:rPr>
            </w:pPr>
            <w:r w:rsidRPr="00421748">
              <w:rPr>
                <w:rFonts w:ascii="Times New Roman" w:hAnsi="Times New Roman"/>
                <w:color w:val="auto"/>
              </w:rPr>
              <w:t>3.0 triệu</w:t>
            </w:r>
          </w:p>
        </w:tc>
        <w:tc>
          <w:tcPr>
            <w:tcW w:w="1620" w:type="dxa"/>
          </w:tcPr>
          <w:p w:rsidR="003945F0" w:rsidRPr="00421748" w:rsidRDefault="003945F0" w:rsidP="003945F0">
            <w:pPr>
              <w:pStyle w:val="ListParagraph"/>
              <w:ind w:left="0"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21748">
              <w:rPr>
                <w:rFonts w:ascii="Times New Roman" w:hAnsi="Times New Roman"/>
              </w:rPr>
              <w:t>1200</w:t>
            </w:r>
          </w:p>
        </w:tc>
        <w:tc>
          <w:tcPr>
            <w:tcW w:w="881" w:type="dxa"/>
          </w:tcPr>
          <w:p w:rsidR="003945F0" w:rsidRPr="00421748" w:rsidRDefault="003945F0" w:rsidP="003945F0">
            <w:pPr>
              <w:pStyle w:val="ListParagraph"/>
              <w:ind w:left="0"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FF0000"/>
              </w:rPr>
            </w:pPr>
            <w:r w:rsidRPr="00421748">
              <w:rPr>
                <w:rFonts w:ascii="Times New Roman" w:hAnsi="Times New Roman"/>
                <w:b/>
                <w:color w:val="FF0000"/>
              </w:rPr>
              <w:t>19</w:t>
            </w:r>
          </w:p>
        </w:tc>
        <w:tc>
          <w:tcPr>
            <w:tcW w:w="1038" w:type="dxa"/>
          </w:tcPr>
          <w:p w:rsidR="003945F0" w:rsidRPr="00421748" w:rsidRDefault="003945F0" w:rsidP="003945F0">
            <w:pPr>
              <w:pStyle w:val="ListParagraph"/>
              <w:ind w:left="0"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421748">
              <w:rPr>
                <w:rFonts w:ascii="Times New Roman" w:hAnsi="Times New Roman"/>
                <w:b/>
              </w:rPr>
              <w:t>6.84</w:t>
            </w:r>
          </w:p>
        </w:tc>
        <w:tc>
          <w:tcPr>
            <w:tcW w:w="1122" w:type="dxa"/>
          </w:tcPr>
          <w:p w:rsidR="003945F0" w:rsidRPr="00421748" w:rsidRDefault="003945F0" w:rsidP="000D29A0">
            <w:pPr>
              <w:pStyle w:val="ListParagraph"/>
              <w:ind w:left="0"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1F4E79" w:themeColor="accent1" w:themeShade="80"/>
              </w:rPr>
            </w:pPr>
            <w:r w:rsidRPr="00421748">
              <w:rPr>
                <w:rFonts w:ascii="Times New Roman" w:hAnsi="Times New Roman"/>
                <w:b/>
                <w:color w:val="1F4E79" w:themeColor="accent1" w:themeShade="80"/>
              </w:rPr>
              <w:t>10</w:t>
            </w:r>
            <w:r w:rsidR="000D29A0" w:rsidRPr="00421748">
              <w:rPr>
                <w:rFonts w:ascii="Times New Roman" w:hAnsi="Times New Roman"/>
                <w:b/>
                <w:color w:val="1F4E79" w:themeColor="accent1" w:themeShade="80"/>
              </w:rPr>
              <w:t>2</w:t>
            </w:r>
            <w:r w:rsidRPr="00421748">
              <w:rPr>
                <w:rFonts w:ascii="Times New Roman" w:hAnsi="Times New Roman"/>
                <w:b/>
                <w:color w:val="1F4E79" w:themeColor="accent1" w:themeShade="80"/>
              </w:rPr>
              <w:t>tr</w:t>
            </w:r>
          </w:p>
        </w:tc>
        <w:tc>
          <w:tcPr>
            <w:tcW w:w="1620" w:type="dxa"/>
          </w:tcPr>
          <w:p w:rsidR="003945F0" w:rsidRPr="00421748" w:rsidRDefault="00502B97" w:rsidP="003945F0">
            <w:pPr>
              <w:pStyle w:val="ListParagraph"/>
              <w:ind w:left="0"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21748">
              <w:rPr>
                <w:rFonts w:ascii="Times New Roman" w:hAnsi="Times New Roman"/>
              </w:rPr>
              <w:t>872.1</w:t>
            </w:r>
          </w:p>
        </w:tc>
        <w:tc>
          <w:tcPr>
            <w:tcW w:w="1417" w:type="dxa"/>
          </w:tcPr>
          <w:p w:rsidR="003945F0" w:rsidRPr="00421748" w:rsidRDefault="00502B97" w:rsidP="00502B97">
            <w:pPr>
              <w:pStyle w:val="ListParagraph"/>
              <w:ind w:left="0"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FF0000"/>
              </w:rPr>
            </w:pPr>
            <w:r w:rsidRPr="00421748">
              <w:rPr>
                <w:rFonts w:ascii="Times New Roman" w:hAnsi="Times New Roman"/>
                <w:b/>
                <w:color w:val="FF0000"/>
              </w:rPr>
              <w:t>1.694.490</w:t>
            </w:r>
          </w:p>
        </w:tc>
        <w:tc>
          <w:tcPr>
            <w:tcW w:w="1070" w:type="dxa"/>
          </w:tcPr>
          <w:p w:rsidR="003945F0" w:rsidRPr="00421748" w:rsidRDefault="00502B97" w:rsidP="003945F0">
            <w:pPr>
              <w:pStyle w:val="ListParagraph"/>
              <w:ind w:left="0"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21748">
              <w:rPr>
                <w:rFonts w:ascii="Times New Roman" w:hAnsi="Times New Roman"/>
              </w:rPr>
              <w:t>40</w:t>
            </w:r>
          </w:p>
        </w:tc>
        <w:tc>
          <w:tcPr>
            <w:tcW w:w="1417" w:type="dxa"/>
          </w:tcPr>
          <w:p w:rsidR="003945F0" w:rsidRPr="00421748" w:rsidRDefault="003945F0" w:rsidP="003945F0">
            <w:pPr>
              <w:pStyle w:val="ListParagraph"/>
              <w:ind w:left="0"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21748">
              <w:rPr>
                <w:rFonts w:ascii="Times New Roman" w:hAnsi="Times New Roman"/>
              </w:rPr>
              <w:t>5.5 - 6</w:t>
            </w:r>
          </w:p>
        </w:tc>
      </w:tr>
      <w:tr w:rsidR="003945F0" w:rsidRPr="00421748" w:rsidTr="00421748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</w:tcPr>
          <w:p w:rsidR="003945F0" w:rsidRPr="00421748" w:rsidRDefault="003945F0" w:rsidP="003945F0">
            <w:pPr>
              <w:pStyle w:val="ListParagraph"/>
              <w:ind w:left="0" w:right="5"/>
              <w:jc w:val="center"/>
              <w:rPr>
                <w:rFonts w:ascii="Times New Roman" w:hAnsi="Times New Roman"/>
                <w:color w:val="auto"/>
              </w:rPr>
            </w:pPr>
            <w:r w:rsidRPr="00421748">
              <w:rPr>
                <w:rFonts w:ascii="Times New Roman" w:hAnsi="Times New Roman"/>
                <w:color w:val="auto"/>
              </w:rPr>
              <w:t>4.0 triệu</w:t>
            </w:r>
          </w:p>
        </w:tc>
        <w:tc>
          <w:tcPr>
            <w:tcW w:w="1620" w:type="dxa"/>
          </w:tcPr>
          <w:p w:rsidR="003945F0" w:rsidRPr="00421748" w:rsidRDefault="003945F0" w:rsidP="003945F0">
            <w:pPr>
              <w:pStyle w:val="ListParagraph"/>
              <w:ind w:left="0"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21748">
              <w:rPr>
                <w:rFonts w:ascii="Times New Roman" w:hAnsi="Times New Roman"/>
              </w:rPr>
              <w:t>1600</w:t>
            </w:r>
          </w:p>
        </w:tc>
        <w:tc>
          <w:tcPr>
            <w:tcW w:w="881" w:type="dxa"/>
          </w:tcPr>
          <w:p w:rsidR="003945F0" w:rsidRPr="00421748" w:rsidRDefault="003945F0" w:rsidP="003945F0">
            <w:pPr>
              <w:pStyle w:val="ListParagraph"/>
              <w:ind w:left="0"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FF0000"/>
              </w:rPr>
            </w:pPr>
            <w:r w:rsidRPr="00421748">
              <w:rPr>
                <w:rFonts w:ascii="Times New Roman" w:hAnsi="Times New Roman"/>
                <w:b/>
                <w:color w:val="FF0000"/>
              </w:rPr>
              <w:t>28</w:t>
            </w:r>
          </w:p>
        </w:tc>
        <w:tc>
          <w:tcPr>
            <w:tcW w:w="1038" w:type="dxa"/>
          </w:tcPr>
          <w:p w:rsidR="003945F0" w:rsidRPr="00421748" w:rsidRDefault="003945F0" w:rsidP="003945F0">
            <w:pPr>
              <w:pStyle w:val="ListParagraph"/>
              <w:ind w:left="0"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421748">
              <w:rPr>
                <w:rFonts w:ascii="Times New Roman" w:hAnsi="Times New Roman"/>
                <w:b/>
              </w:rPr>
              <w:t>10.08</w:t>
            </w:r>
          </w:p>
        </w:tc>
        <w:tc>
          <w:tcPr>
            <w:tcW w:w="1122" w:type="dxa"/>
          </w:tcPr>
          <w:p w:rsidR="003945F0" w:rsidRPr="00421748" w:rsidRDefault="003945F0" w:rsidP="000D29A0">
            <w:pPr>
              <w:pStyle w:val="ListParagraph"/>
              <w:ind w:left="0"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1F4E79" w:themeColor="accent1" w:themeShade="80"/>
              </w:rPr>
            </w:pPr>
            <w:r w:rsidRPr="00421748">
              <w:rPr>
                <w:rFonts w:ascii="Times New Roman" w:hAnsi="Times New Roman"/>
                <w:b/>
                <w:color w:val="1F4E79" w:themeColor="accent1" w:themeShade="80"/>
              </w:rPr>
              <w:t>1</w:t>
            </w:r>
            <w:r w:rsidR="000D29A0" w:rsidRPr="00421748">
              <w:rPr>
                <w:rFonts w:ascii="Times New Roman" w:hAnsi="Times New Roman"/>
                <w:b/>
                <w:color w:val="1F4E79" w:themeColor="accent1" w:themeShade="80"/>
              </w:rPr>
              <w:t>56</w:t>
            </w:r>
            <w:r w:rsidRPr="00421748">
              <w:rPr>
                <w:rFonts w:ascii="Times New Roman" w:hAnsi="Times New Roman"/>
                <w:b/>
                <w:color w:val="1F4E79" w:themeColor="accent1" w:themeShade="80"/>
              </w:rPr>
              <w:t>tr</w:t>
            </w:r>
          </w:p>
        </w:tc>
        <w:tc>
          <w:tcPr>
            <w:tcW w:w="1620" w:type="dxa"/>
          </w:tcPr>
          <w:p w:rsidR="003945F0" w:rsidRPr="00421748" w:rsidRDefault="00502B97" w:rsidP="003945F0">
            <w:pPr>
              <w:pStyle w:val="ListParagraph"/>
              <w:ind w:left="0"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21748">
              <w:rPr>
                <w:rFonts w:ascii="Times New Roman" w:hAnsi="Times New Roman"/>
              </w:rPr>
              <w:t>1285.2</w:t>
            </w:r>
          </w:p>
        </w:tc>
        <w:tc>
          <w:tcPr>
            <w:tcW w:w="1417" w:type="dxa"/>
          </w:tcPr>
          <w:p w:rsidR="003945F0" w:rsidRPr="00421748" w:rsidRDefault="00502B97" w:rsidP="003945F0">
            <w:pPr>
              <w:pStyle w:val="ListParagraph"/>
              <w:ind w:left="0"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FF0000"/>
              </w:rPr>
            </w:pPr>
            <w:r w:rsidRPr="00421748">
              <w:rPr>
                <w:rFonts w:ascii="Times New Roman" w:hAnsi="Times New Roman"/>
                <w:b/>
                <w:color w:val="FF0000"/>
              </w:rPr>
              <w:t>2.497.144</w:t>
            </w:r>
          </w:p>
        </w:tc>
        <w:tc>
          <w:tcPr>
            <w:tcW w:w="1070" w:type="dxa"/>
          </w:tcPr>
          <w:p w:rsidR="003945F0" w:rsidRPr="00421748" w:rsidRDefault="00502B97" w:rsidP="003945F0">
            <w:pPr>
              <w:pStyle w:val="ListParagraph"/>
              <w:ind w:left="0"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21748">
              <w:rPr>
                <w:rFonts w:ascii="Times New Roman" w:hAnsi="Times New Roman"/>
              </w:rPr>
              <w:t>60</w:t>
            </w:r>
          </w:p>
        </w:tc>
        <w:tc>
          <w:tcPr>
            <w:tcW w:w="1417" w:type="dxa"/>
          </w:tcPr>
          <w:p w:rsidR="003945F0" w:rsidRPr="00421748" w:rsidRDefault="003945F0" w:rsidP="003945F0">
            <w:pPr>
              <w:pStyle w:val="ListParagraph"/>
              <w:ind w:left="0"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21748">
              <w:rPr>
                <w:rFonts w:ascii="Times New Roman" w:hAnsi="Times New Roman"/>
              </w:rPr>
              <w:t>5.5 - 6</w:t>
            </w:r>
          </w:p>
        </w:tc>
      </w:tr>
      <w:tr w:rsidR="0088003E" w:rsidRPr="00421748" w:rsidTr="00421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</w:tcPr>
          <w:p w:rsidR="003945F0" w:rsidRPr="00421748" w:rsidRDefault="003945F0" w:rsidP="003945F0">
            <w:pPr>
              <w:pStyle w:val="ListParagraph"/>
              <w:ind w:left="0" w:right="5"/>
              <w:jc w:val="center"/>
              <w:rPr>
                <w:rFonts w:ascii="Times New Roman" w:hAnsi="Times New Roman"/>
                <w:color w:val="auto"/>
              </w:rPr>
            </w:pPr>
            <w:r w:rsidRPr="00421748">
              <w:rPr>
                <w:rFonts w:ascii="Times New Roman" w:hAnsi="Times New Roman"/>
                <w:color w:val="auto"/>
              </w:rPr>
              <w:t>4.5 triệu</w:t>
            </w:r>
          </w:p>
        </w:tc>
        <w:tc>
          <w:tcPr>
            <w:tcW w:w="1620" w:type="dxa"/>
          </w:tcPr>
          <w:p w:rsidR="003945F0" w:rsidRPr="00421748" w:rsidRDefault="003945F0" w:rsidP="003945F0">
            <w:pPr>
              <w:pStyle w:val="ListParagraph"/>
              <w:ind w:left="0"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21748">
              <w:rPr>
                <w:rFonts w:ascii="Times New Roman" w:hAnsi="Times New Roman"/>
              </w:rPr>
              <w:t>1800</w:t>
            </w:r>
          </w:p>
        </w:tc>
        <w:tc>
          <w:tcPr>
            <w:tcW w:w="881" w:type="dxa"/>
          </w:tcPr>
          <w:p w:rsidR="003945F0" w:rsidRPr="00421748" w:rsidRDefault="003945F0" w:rsidP="003945F0">
            <w:pPr>
              <w:pStyle w:val="ListParagraph"/>
              <w:ind w:left="0"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FF0000"/>
              </w:rPr>
            </w:pPr>
            <w:r w:rsidRPr="00421748">
              <w:rPr>
                <w:rFonts w:ascii="Times New Roman" w:hAnsi="Times New Roman"/>
                <w:b/>
                <w:color w:val="FF0000"/>
              </w:rPr>
              <w:t>36</w:t>
            </w:r>
          </w:p>
        </w:tc>
        <w:tc>
          <w:tcPr>
            <w:tcW w:w="1038" w:type="dxa"/>
          </w:tcPr>
          <w:p w:rsidR="003945F0" w:rsidRPr="00421748" w:rsidRDefault="003945F0" w:rsidP="003945F0">
            <w:pPr>
              <w:pStyle w:val="ListParagraph"/>
              <w:ind w:left="0"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421748">
              <w:rPr>
                <w:rFonts w:ascii="Times New Roman" w:hAnsi="Times New Roman"/>
                <w:b/>
              </w:rPr>
              <w:t>12.96</w:t>
            </w:r>
          </w:p>
        </w:tc>
        <w:tc>
          <w:tcPr>
            <w:tcW w:w="1122" w:type="dxa"/>
          </w:tcPr>
          <w:p w:rsidR="003945F0" w:rsidRPr="00421748" w:rsidRDefault="003945F0" w:rsidP="000D29A0">
            <w:pPr>
              <w:pStyle w:val="ListParagraph"/>
              <w:ind w:left="0"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1F4E79" w:themeColor="accent1" w:themeShade="80"/>
              </w:rPr>
            </w:pPr>
            <w:r w:rsidRPr="00421748">
              <w:rPr>
                <w:rFonts w:ascii="Times New Roman" w:hAnsi="Times New Roman"/>
                <w:b/>
                <w:color w:val="1F4E79" w:themeColor="accent1" w:themeShade="80"/>
              </w:rPr>
              <w:t>20</w:t>
            </w:r>
            <w:r w:rsidR="000D29A0" w:rsidRPr="00421748">
              <w:rPr>
                <w:rFonts w:ascii="Times New Roman" w:hAnsi="Times New Roman"/>
                <w:b/>
                <w:color w:val="1F4E79" w:themeColor="accent1" w:themeShade="80"/>
              </w:rPr>
              <w:t>0</w:t>
            </w:r>
            <w:r w:rsidRPr="00421748">
              <w:rPr>
                <w:rFonts w:ascii="Times New Roman" w:hAnsi="Times New Roman"/>
                <w:b/>
                <w:color w:val="1F4E79" w:themeColor="accent1" w:themeShade="80"/>
              </w:rPr>
              <w:t>tr</w:t>
            </w:r>
          </w:p>
        </w:tc>
        <w:tc>
          <w:tcPr>
            <w:tcW w:w="1620" w:type="dxa"/>
          </w:tcPr>
          <w:p w:rsidR="003945F0" w:rsidRPr="00421748" w:rsidRDefault="00502B97" w:rsidP="003945F0">
            <w:pPr>
              <w:pStyle w:val="ListParagraph"/>
              <w:ind w:left="0"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21748">
              <w:rPr>
                <w:rFonts w:ascii="Times New Roman" w:hAnsi="Times New Roman"/>
              </w:rPr>
              <w:t>1652.4</w:t>
            </w:r>
          </w:p>
        </w:tc>
        <w:tc>
          <w:tcPr>
            <w:tcW w:w="1417" w:type="dxa"/>
          </w:tcPr>
          <w:p w:rsidR="003945F0" w:rsidRPr="00421748" w:rsidRDefault="00502B97" w:rsidP="003945F0">
            <w:pPr>
              <w:pStyle w:val="ListParagraph"/>
              <w:ind w:left="0"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FF0000"/>
              </w:rPr>
            </w:pPr>
            <w:r w:rsidRPr="00421748">
              <w:rPr>
                <w:rFonts w:ascii="Times New Roman" w:hAnsi="Times New Roman"/>
                <w:b/>
                <w:color w:val="FF0000"/>
              </w:rPr>
              <w:t>3.210.613</w:t>
            </w:r>
          </w:p>
        </w:tc>
        <w:tc>
          <w:tcPr>
            <w:tcW w:w="1070" w:type="dxa"/>
          </w:tcPr>
          <w:p w:rsidR="003945F0" w:rsidRPr="00421748" w:rsidRDefault="00502B97" w:rsidP="003945F0">
            <w:pPr>
              <w:pStyle w:val="ListParagraph"/>
              <w:ind w:left="0"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21748">
              <w:rPr>
                <w:rFonts w:ascii="Times New Roman" w:hAnsi="Times New Roman"/>
              </w:rPr>
              <w:t>74</w:t>
            </w:r>
          </w:p>
        </w:tc>
        <w:tc>
          <w:tcPr>
            <w:tcW w:w="1417" w:type="dxa"/>
          </w:tcPr>
          <w:p w:rsidR="003945F0" w:rsidRPr="00421748" w:rsidRDefault="003945F0" w:rsidP="003945F0">
            <w:pPr>
              <w:pStyle w:val="ListParagraph"/>
              <w:ind w:left="0"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21748">
              <w:rPr>
                <w:rFonts w:ascii="Times New Roman" w:hAnsi="Times New Roman"/>
              </w:rPr>
              <w:t>5.5 - 6</w:t>
            </w:r>
          </w:p>
        </w:tc>
      </w:tr>
      <w:tr w:rsidR="003945F0" w:rsidRPr="00421748" w:rsidTr="00421748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</w:tcPr>
          <w:p w:rsidR="003945F0" w:rsidRPr="00421748" w:rsidRDefault="003945F0" w:rsidP="003945F0">
            <w:pPr>
              <w:pStyle w:val="ListParagraph"/>
              <w:ind w:left="0" w:right="5"/>
              <w:jc w:val="center"/>
              <w:rPr>
                <w:rFonts w:ascii="Times New Roman" w:hAnsi="Times New Roman"/>
                <w:color w:val="auto"/>
              </w:rPr>
            </w:pPr>
            <w:r w:rsidRPr="00421748">
              <w:rPr>
                <w:rFonts w:ascii="Times New Roman" w:hAnsi="Times New Roman"/>
                <w:color w:val="auto"/>
              </w:rPr>
              <w:t>&gt;=12 triệu</w:t>
            </w:r>
          </w:p>
        </w:tc>
        <w:tc>
          <w:tcPr>
            <w:tcW w:w="1620" w:type="dxa"/>
          </w:tcPr>
          <w:p w:rsidR="003945F0" w:rsidRPr="00421748" w:rsidRDefault="003945F0" w:rsidP="003945F0">
            <w:pPr>
              <w:pStyle w:val="ListParagraph"/>
              <w:ind w:left="0"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21748">
              <w:rPr>
                <w:rFonts w:ascii="Times New Roman" w:hAnsi="Times New Roman"/>
              </w:rPr>
              <w:t>&gt;46000</w:t>
            </w:r>
          </w:p>
        </w:tc>
        <w:tc>
          <w:tcPr>
            <w:tcW w:w="881" w:type="dxa"/>
          </w:tcPr>
          <w:p w:rsidR="003945F0" w:rsidRPr="00421748" w:rsidRDefault="003945F0" w:rsidP="003945F0">
            <w:pPr>
              <w:pStyle w:val="ListParagraph"/>
              <w:ind w:left="0"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FF0000"/>
              </w:rPr>
            </w:pPr>
            <w:r w:rsidRPr="00421748">
              <w:rPr>
                <w:rFonts w:ascii="Times New Roman" w:hAnsi="Times New Roman"/>
                <w:b/>
                <w:color w:val="FF0000"/>
              </w:rPr>
              <w:t>84</w:t>
            </w:r>
          </w:p>
        </w:tc>
        <w:tc>
          <w:tcPr>
            <w:tcW w:w="1038" w:type="dxa"/>
          </w:tcPr>
          <w:p w:rsidR="003945F0" w:rsidRPr="00421748" w:rsidRDefault="003945F0" w:rsidP="003945F0">
            <w:pPr>
              <w:pStyle w:val="ListParagraph"/>
              <w:ind w:left="0"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421748">
              <w:rPr>
                <w:rFonts w:ascii="Times New Roman" w:hAnsi="Times New Roman"/>
                <w:b/>
              </w:rPr>
              <w:t>30.24</w:t>
            </w:r>
          </w:p>
        </w:tc>
        <w:tc>
          <w:tcPr>
            <w:tcW w:w="1122" w:type="dxa"/>
          </w:tcPr>
          <w:p w:rsidR="003945F0" w:rsidRPr="00421748" w:rsidRDefault="003945F0" w:rsidP="000D29A0">
            <w:pPr>
              <w:pStyle w:val="ListParagraph"/>
              <w:ind w:left="0"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1F4E79" w:themeColor="accent1" w:themeShade="80"/>
              </w:rPr>
            </w:pPr>
            <w:r w:rsidRPr="00421748">
              <w:rPr>
                <w:rFonts w:ascii="Times New Roman" w:hAnsi="Times New Roman"/>
                <w:b/>
                <w:color w:val="1F4E79" w:themeColor="accent1" w:themeShade="80"/>
              </w:rPr>
              <w:t>4</w:t>
            </w:r>
            <w:r w:rsidR="000D29A0" w:rsidRPr="00421748">
              <w:rPr>
                <w:rFonts w:ascii="Times New Roman" w:hAnsi="Times New Roman"/>
                <w:b/>
                <w:color w:val="1F4E79" w:themeColor="accent1" w:themeShade="80"/>
              </w:rPr>
              <w:t>62</w:t>
            </w:r>
            <w:r w:rsidRPr="00421748">
              <w:rPr>
                <w:rFonts w:ascii="Times New Roman" w:hAnsi="Times New Roman"/>
                <w:b/>
                <w:color w:val="1F4E79" w:themeColor="accent1" w:themeShade="80"/>
              </w:rPr>
              <w:t>tr</w:t>
            </w:r>
          </w:p>
        </w:tc>
        <w:tc>
          <w:tcPr>
            <w:tcW w:w="1620" w:type="dxa"/>
          </w:tcPr>
          <w:p w:rsidR="003945F0" w:rsidRPr="00421748" w:rsidRDefault="00502B97" w:rsidP="003945F0">
            <w:pPr>
              <w:pStyle w:val="ListParagraph"/>
              <w:ind w:left="0"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21748">
              <w:rPr>
                <w:rFonts w:ascii="Times New Roman" w:hAnsi="Times New Roman"/>
              </w:rPr>
              <w:t>3855.6</w:t>
            </w:r>
          </w:p>
        </w:tc>
        <w:tc>
          <w:tcPr>
            <w:tcW w:w="1417" w:type="dxa"/>
          </w:tcPr>
          <w:p w:rsidR="003945F0" w:rsidRPr="00421748" w:rsidRDefault="00502B97" w:rsidP="003945F0">
            <w:pPr>
              <w:pStyle w:val="ListParagraph"/>
              <w:ind w:left="0"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FF0000"/>
              </w:rPr>
            </w:pPr>
            <w:r w:rsidRPr="00421748">
              <w:rPr>
                <w:rFonts w:ascii="Times New Roman" w:hAnsi="Times New Roman"/>
                <w:b/>
                <w:color w:val="FF0000"/>
              </w:rPr>
              <w:t>7.491.431</w:t>
            </w:r>
          </w:p>
        </w:tc>
        <w:tc>
          <w:tcPr>
            <w:tcW w:w="1070" w:type="dxa"/>
          </w:tcPr>
          <w:p w:rsidR="003945F0" w:rsidRPr="00421748" w:rsidRDefault="00502B97" w:rsidP="003945F0">
            <w:pPr>
              <w:pStyle w:val="ListParagraph"/>
              <w:ind w:left="0"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21748">
              <w:rPr>
                <w:rFonts w:ascii="Times New Roman" w:hAnsi="Times New Roman"/>
              </w:rPr>
              <w:t>170</w:t>
            </w:r>
          </w:p>
        </w:tc>
        <w:tc>
          <w:tcPr>
            <w:tcW w:w="1417" w:type="dxa"/>
          </w:tcPr>
          <w:p w:rsidR="003945F0" w:rsidRPr="00421748" w:rsidRDefault="003945F0" w:rsidP="003945F0">
            <w:pPr>
              <w:pStyle w:val="ListParagraph"/>
              <w:ind w:left="0"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21748">
              <w:rPr>
                <w:rFonts w:ascii="Times New Roman" w:hAnsi="Times New Roman"/>
              </w:rPr>
              <w:t>5.5 - 6</w:t>
            </w:r>
          </w:p>
        </w:tc>
      </w:tr>
      <w:tr w:rsidR="0088003E" w:rsidRPr="00421748" w:rsidTr="00421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</w:tcPr>
          <w:p w:rsidR="003945F0" w:rsidRPr="00421748" w:rsidRDefault="003945F0" w:rsidP="003945F0">
            <w:pPr>
              <w:pStyle w:val="ListParagraph"/>
              <w:ind w:left="0" w:right="5"/>
              <w:jc w:val="center"/>
              <w:rPr>
                <w:rFonts w:ascii="Times New Roman" w:hAnsi="Times New Roman"/>
                <w:color w:val="auto"/>
              </w:rPr>
            </w:pPr>
            <w:r w:rsidRPr="00421748">
              <w:rPr>
                <w:rFonts w:ascii="Times New Roman" w:hAnsi="Times New Roman"/>
                <w:color w:val="auto"/>
              </w:rPr>
              <w:t>20 triệu</w:t>
            </w:r>
          </w:p>
        </w:tc>
        <w:tc>
          <w:tcPr>
            <w:tcW w:w="1620" w:type="dxa"/>
          </w:tcPr>
          <w:p w:rsidR="003945F0" w:rsidRPr="00421748" w:rsidRDefault="003945F0" w:rsidP="003945F0">
            <w:pPr>
              <w:pStyle w:val="ListParagraph"/>
              <w:ind w:left="0"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21748">
              <w:rPr>
                <w:rFonts w:ascii="Times New Roman" w:hAnsi="Times New Roman"/>
              </w:rPr>
              <w:t>&gt;7000</w:t>
            </w:r>
          </w:p>
        </w:tc>
        <w:tc>
          <w:tcPr>
            <w:tcW w:w="881" w:type="dxa"/>
          </w:tcPr>
          <w:p w:rsidR="003945F0" w:rsidRPr="00421748" w:rsidRDefault="003945F0" w:rsidP="003945F0">
            <w:pPr>
              <w:pStyle w:val="ListParagraph"/>
              <w:ind w:left="0"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FF0000"/>
              </w:rPr>
            </w:pPr>
            <w:r w:rsidRPr="00421748">
              <w:rPr>
                <w:rFonts w:ascii="Times New Roman" w:hAnsi="Times New Roman"/>
                <w:b/>
                <w:color w:val="FF0000"/>
              </w:rPr>
              <w:t>139</w:t>
            </w:r>
          </w:p>
        </w:tc>
        <w:tc>
          <w:tcPr>
            <w:tcW w:w="1038" w:type="dxa"/>
          </w:tcPr>
          <w:p w:rsidR="003945F0" w:rsidRPr="00421748" w:rsidRDefault="003945F0" w:rsidP="003945F0">
            <w:pPr>
              <w:pStyle w:val="ListParagraph"/>
              <w:ind w:left="0"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421748">
              <w:rPr>
                <w:rFonts w:ascii="Times New Roman" w:hAnsi="Times New Roman"/>
                <w:b/>
              </w:rPr>
              <w:t>50.04</w:t>
            </w:r>
          </w:p>
        </w:tc>
        <w:tc>
          <w:tcPr>
            <w:tcW w:w="1122" w:type="dxa"/>
          </w:tcPr>
          <w:p w:rsidR="003945F0" w:rsidRPr="00421748" w:rsidRDefault="003945F0" w:rsidP="000D29A0">
            <w:pPr>
              <w:pStyle w:val="ListParagraph"/>
              <w:ind w:left="0"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1F4E79" w:themeColor="accent1" w:themeShade="80"/>
              </w:rPr>
            </w:pPr>
            <w:r w:rsidRPr="00421748">
              <w:rPr>
                <w:rFonts w:ascii="Times New Roman" w:hAnsi="Times New Roman"/>
                <w:b/>
                <w:color w:val="1F4E79" w:themeColor="accent1" w:themeShade="80"/>
              </w:rPr>
              <w:t>7</w:t>
            </w:r>
            <w:r w:rsidR="000D29A0" w:rsidRPr="00421748">
              <w:rPr>
                <w:rFonts w:ascii="Times New Roman" w:hAnsi="Times New Roman"/>
                <w:b/>
                <w:color w:val="1F4E79" w:themeColor="accent1" w:themeShade="80"/>
              </w:rPr>
              <w:t>80</w:t>
            </w:r>
            <w:r w:rsidRPr="00421748">
              <w:rPr>
                <w:rFonts w:ascii="Times New Roman" w:hAnsi="Times New Roman"/>
                <w:b/>
                <w:color w:val="1F4E79" w:themeColor="accent1" w:themeShade="80"/>
              </w:rPr>
              <w:t>.64tr</w:t>
            </w:r>
          </w:p>
        </w:tc>
        <w:tc>
          <w:tcPr>
            <w:tcW w:w="1620" w:type="dxa"/>
          </w:tcPr>
          <w:p w:rsidR="003945F0" w:rsidRPr="00421748" w:rsidRDefault="00502B97" w:rsidP="003945F0">
            <w:pPr>
              <w:pStyle w:val="ListParagraph"/>
              <w:ind w:left="0"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21748">
              <w:rPr>
                <w:rFonts w:ascii="Times New Roman" w:hAnsi="Times New Roman"/>
              </w:rPr>
              <w:t>6380.1</w:t>
            </w:r>
          </w:p>
        </w:tc>
        <w:tc>
          <w:tcPr>
            <w:tcW w:w="1417" w:type="dxa"/>
          </w:tcPr>
          <w:p w:rsidR="003945F0" w:rsidRPr="00421748" w:rsidRDefault="00502B97" w:rsidP="003945F0">
            <w:pPr>
              <w:pStyle w:val="ListParagraph"/>
              <w:ind w:left="0"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FF0000"/>
              </w:rPr>
            </w:pPr>
            <w:r w:rsidRPr="00421748">
              <w:rPr>
                <w:rFonts w:ascii="Times New Roman" w:hAnsi="Times New Roman"/>
                <w:b/>
                <w:color w:val="FF0000"/>
              </w:rPr>
              <w:t>12.396.534</w:t>
            </w:r>
          </w:p>
        </w:tc>
        <w:tc>
          <w:tcPr>
            <w:tcW w:w="1070" w:type="dxa"/>
          </w:tcPr>
          <w:p w:rsidR="003945F0" w:rsidRPr="00421748" w:rsidRDefault="00502B97" w:rsidP="003945F0">
            <w:pPr>
              <w:pStyle w:val="ListParagraph"/>
              <w:ind w:left="0"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21748">
              <w:rPr>
                <w:rFonts w:ascii="Times New Roman" w:hAnsi="Times New Roman"/>
              </w:rPr>
              <w:t>280</w:t>
            </w:r>
          </w:p>
        </w:tc>
        <w:tc>
          <w:tcPr>
            <w:tcW w:w="1417" w:type="dxa"/>
          </w:tcPr>
          <w:p w:rsidR="003945F0" w:rsidRPr="00421748" w:rsidRDefault="003945F0" w:rsidP="003945F0">
            <w:pPr>
              <w:pStyle w:val="ListParagraph"/>
              <w:ind w:left="0"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21748">
              <w:rPr>
                <w:rFonts w:ascii="Times New Roman" w:hAnsi="Times New Roman"/>
              </w:rPr>
              <w:t>5.5 - 6</w:t>
            </w:r>
          </w:p>
        </w:tc>
      </w:tr>
      <w:tr w:rsidR="003945F0" w:rsidRPr="00421748" w:rsidTr="00421748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</w:tcPr>
          <w:p w:rsidR="003945F0" w:rsidRPr="00421748" w:rsidRDefault="003945F0" w:rsidP="003945F0">
            <w:pPr>
              <w:pStyle w:val="ListParagraph"/>
              <w:ind w:left="0" w:right="5"/>
              <w:jc w:val="center"/>
              <w:rPr>
                <w:rFonts w:ascii="Times New Roman" w:hAnsi="Times New Roman"/>
                <w:color w:val="auto"/>
              </w:rPr>
            </w:pPr>
            <w:r w:rsidRPr="00421748">
              <w:rPr>
                <w:rFonts w:ascii="Times New Roman" w:hAnsi="Times New Roman"/>
                <w:color w:val="auto"/>
              </w:rPr>
              <w:t>40 triệu</w:t>
            </w:r>
          </w:p>
        </w:tc>
        <w:tc>
          <w:tcPr>
            <w:tcW w:w="1620" w:type="dxa"/>
          </w:tcPr>
          <w:p w:rsidR="003945F0" w:rsidRPr="00421748" w:rsidRDefault="003945F0" w:rsidP="003945F0">
            <w:pPr>
              <w:pStyle w:val="ListParagraph"/>
              <w:ind w:left="0"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21748">
              <w:rPr>
                <w:rFonts w:ascii="Times New Roman" w:hAnsi="Times New Roman"/>
              </w:rPr>
              <w:t>&gt;14000</w:t>
            </w:r>
          </w:p>
        </w:tc>
        <w:tc>
          <w:tcPr>
            <w:tcW w:w="881" w:type="dxa"/>
          </w:tcPr>
          <w:p w:rsidR="003945F0" w:rsidRPr="00421748" w:rsidRDefault="003945F0" w:rsidP="003945F0">
            <w:pPr>
              <w:pStyle w:val="ListParagraph"/>
              <w:ind w:left="0"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FF0000"/>
              </w:rPr>
            </w:pPr>
            <w:r w:rsidRPr="00421748">
              <w:rPr>
                <w:rFonts w:ascii="Times New Roman" w:hAnsi="Times New Roman"/>
                <w:b/>
                <w:color w:val="FF0000"/>
              </w:rPr>
              <w:t>278</w:t>
            </w:r>
          </w:p>
        </w:tc>
        <w:tc>
          <w:tcPr>
            <w:tcW w:w="1038" w:type="dxa"/>
          </w:tcPr>
          <w:p w:rsidR="003945F0" w:rsidRPr="00421748" w:rsidRDefault="003945F0" w:rsidP="003945F0">
            <w:pPr>
              <w:pStyle w:val="ListParagraph"/>
              <w:ind w:left="0"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421748">
              <w:rPr>
                <w:rFonts w:ascii="Times New Roman" w:hAnsi="Times New Roman"/>
                <w:b/>
              </w:rPr>
              <w:t>100.08</w:t>
            </w:r>
          </w:p>
        </w:tc>
        <w:tc>
          <w:tcPr>
            <w:tcW w:w="1122" w:type="dxa"/>
          </w:tcPr>
          <w:p w:rsidR="003945F0" w:rsidRPr="00421748" w:rsidRDefault="003945F0" w:rsidP="00502B97">
            <w:pPr>
              <w:pStyle w:val="ListParagraph"/>
              <w:ind w:left="0"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1F4E79" w:themeColor="accent1" w:themeShade="80"/>
              </w:rPr>
            </w:pPr>
            <w:r w:rsidRPr="00421748">
              <w:rPr>
                <w:rFonts w:ascii="Times New Roman" w:hAnsi="Times New Roman"/>
                <w:b/>
                <w:color w:val="1F4E79" w:themeColor="accent1" w:themeShade="80"/>
              </w:rPr>
              <w:t>1</w:t>
            </w:r>
            <w:r w:rsidR="00502B97" w:rsidRPr="00421748">
              <w:rPr>
                <w:rFonts w:ascii="Times New Roman" w:hAnsi="Times New Roman"/>
                <w:b/>
                <w:color w:val="1F4E79" w:themeColor="accent1" w:themeShade="80"/>
              </w:rPr>
              <w:t>5</w:t>
            </w:r>
            <w:r w:rsidR="000D29A0" w:rsidRPr="00421748">
              <w:rPr>
                <w:rFonts w:ascii="Times New Roman" w:hAnsi="Times New Roman"/>
                <w:b/>
                <w:color w:val="1F4E79" w:themeColor="accent1" w:themeShade="80"/>
              </w:rPr>
              <w:t>6</w:t>
            </w:r>
            <w:r w:rsidRPr="00421748">
              <w:rPr>
                <w:rFonts w:ascii="Times New Roman" w:hAnsi="Times New Roman"/>
                <w:b/>
                <w:color w:val="1F4E79" w:themeColor="accent1" w:themeShade="80"/>
              </w:rPr>
              <w:t>0tr</w:t>
            </w:r>
          </w:p>
        </w:tc>
        <w:tc>
          <w:tcPr>
            <w:tcW w:w="1620" w:type="dxa"/>
          </w:tcPr>
          <w:p w:rsidR="003945F0" w:rsidRPr="00421748" w:rsidRDefault="00502B97" w:rsidP="003945F0">
            <w:pPr>
              <w:pStyle w:val="ListParagraph"/>
              <w:ind w:left="0"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21748">
              <w:rPr>
                <w:rFonts w:ascii="Times New Roman" w:hAnsi="Times New Roman"/>
              </w:rPr>
              <w:t>12760.2</w:t>
            </w:r>
          </w:p>
        </w:tc>
        <w:tc>
          <w:tcPr>
            <w:tcW w:w="1417" w:type="dxa"/>
          </w:tcPr>
          <w:p w:rsidR="003945F0" w:rsidRPr="00421748" w:rsidRDefault="00502B97" w:rsidP="003945F0">
            <w:pPr>
              <w:pStyle w:val="ListParagraph"/>
              <w:ind w:left="0"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FF0000"/>
              </w:rPr>
            </w:pPr>
            <w:r w:rsidRPr="00421748">
              <w:rPr>
                <w:rFonts w:ascii="Times New Roman" w:hAnsi="Times New Roman"/>
                <w:b/>
                <w:color w:val="FF0000"/>
              </w:rPr>
              <w:t>24.793.069</w:t>
            </w:r>
          </w:p>
        </w:tc>
        <w:tc>
          <w:tcPr>
            <w:tcW w:w="1070" w:type="dxa"/>
          </w:tcPr>
          <w:p w:rsidR="003945F0" w:rsidRPr="00421748" w:rsidRDefault="00502B97" w:rsidP="003945F0">
            <w:pPr>
              <w:pStyle w:val="ListParagraph"/>
              <w:ind w:left="0"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21748">
              <w:rPr>
                <w:rFonts w:ascii="Times New Roman" w:hAnsi="Times New Roman"/>
              </w:rPr>
              <w:t>560</w:t>
            </w:r>
          </w:p>
        </w:tc>
        <w:tc>
          <w:tcPr>
            <w:tcW w:w="1417" w:type="dxa"/>
          </w:tcPr>
          <w:p w:rsidR="003945F0" w:rsidRPr="00421748" w:rsidRDefault="003945F0" w:rsidP="003945F0">
            <w:pPr>
              <w:pStyle w:val="ListParagraph"/>
              <w:ind w:left="0"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21748">
              <w:rPr>
                <w:rFonts w:ascii="Times New Roman" w:hAnsi="Times New Roman"/>
              </w:rPr>
              <w:t>5.5 - 6</w:t>
            </w:r>
          </w:p>
        </w:tc>
      </w:tr>
    </w:tbl>
    <w:p w:rsidR="00085183" w:rsidRDefault="00421748" w:rsidP="000D33BD">
      <w:pPr>
        <w:pStyle w:val="ListParagraph"/>
        <w:spacing w:before="240" w:line="288" w:lineRule="auto"/>
        <w:ind w:left="893" w:right="4507" w:hanging="259"/>
        <w:jc w:val="both"/>
        <w:rPr>
          <w:rFonts w:ascii="Times New Roman" w:hAnsi="Times New Roman"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F589DBE" wp14:editId="05A888C0">
            <wp:simplePos x="0" y="0"/>
            <wp:positionH relativeFrom="margin">
              <wp:posOffset>4698227</wp:posOffset>
            </wp:positionH>
            <wp:positionV relativeFrom="paragraph">
              <wp:posOffset>43648</wp:posOffset>
            </wp:positionV>
            <wp:extent cx="2604328" cy="3720681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5" r="13260"/>
                    <a:stretch/>
                  </pic:blipFill>
                  <pic:spPr bwMode="auto">
                    <a:xfrm>
                      <a:off x="0" y="0"/>
                      <a:ext cx="2626129" cy="3751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183">
        <w:rPr>
          <w:rFonts w:ascii="Times New Roman" w:hAnsi="Times New Roman"/>
          <w:i/>
          <w:sz w:val="22"/>
          <w:szCs w:val="22"/>
        </w:rPr>
        <w:t>Công thức trên dựa theo dữ liệu PVGIS-CMSAF (Ủy ban Châu Âu)</w:t>
      </w:r>
      <w:r w:rsidR="00991050" w:rsidRPr="00991050">
        <w:rPr>
          <w:noProof/>
        </w:rPr>
        <w:t xml:space="preserve"> </w:t>
      </w:r>
    </w:p>
    <w:p w:rsidR="00085183" w:rsidRDefault="00085183" w:rsidP="000D33BD">
      <w:pPr>
        <w:pStyle w:val="ListParagraph"/>
        <w:spacing w:line="288" w:lineRule="auto"/>
        <w:ind w:left="893" w:right="4507" w:hanging="259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1. </w:t>
      </w:r>
      <w:r w:rsidRPr="00D81E61">
        <w:rPr>
          <w:rFonts w:ascii="Times New Roman" w:hAnsi="Times New Roman"/>
          <w:i/>
          <w:sz w:val="22"/>
          <w:szCs w:val="22"/>
        </w:rPr>
        <w:t>diện tích lắp đặt trên dựa trên thực tế tấm pin chưa tính đường đi và các khoản trống khác</w:t>
      </w:r>
    </w:p>
    <w:p w:rsidR="00085183" w:rsidRDefault="00085183" w:rsidP="000D33BD">
      <w:pPr>
        <w:pStyle w:val="ListParagraph"/>
        <w:spacing w:line="288" w:lineRule="auto"/>
        <w:ind w:left="893" w:right="4507" w:hanging="259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2. Hiệu suất tấm pin trong tổng thời gian chọn 85%</w:t>
      </w:r>
    </w:p>
    <w:p w:rsidR="00085183" w:rsidRDefault="00085183" w:rsidP="000D33BD">
      <w:pPr>
        <w:spacing w:line="288" w:lineRule="auto"/>
        <w:ind w:left="893" w:right="4507" w:hanging="259"/>
        <w:rPr>
          <w:rFonts w:ascii="Times New Roman" w:hAnsi="Times New Roman"/>
          <w:i/>
          <w:sz w:val="22"/>
          <w:szCs w:val="22"/>
        </w:rPr>
      </w:pPr>
      <w:r w:rsidRPr="004A7B96">
        <w:rPr>
          <w:rFonts w:ascii="Times New Roman" w:hAnsi="Times New Roman"/>
          <w:i/>
          <w:sz w:val="22"/>
          <w:szCs w:val="22"/>
        </w:rPr>
        <w:t xml:space="preserve">3. </w:t>
      </w:r>
      <w:r>
        <w:rPr>
          <w:rFonts w:ascii="Times New Roman" w:hAnsi="Times New Roman"/>
          <w:i/>
          <w:sz w:val="22"/>
          <w:szCs w:val="22"/>
        </w:rPr>
        <w:t>Công suất/m</w:t>
      </w:r>
      <w:r>
        <w:rPr>
          <w:rFonts w:ascii="Times New Roman" w:hAnsi="Times New Roman"/>
          <w:i/>
          <w:sz w:val="22"/>
          <w:szCs w:val="22"/>
          <w:vertAlign w:val="superscript"/>
        </w:rPr>
        <w:t>2</w:t>
      </w:r>
      <w:r>
        <w:rPr>
          <w:rFonts w:ascii="Times New Roman" w:hAnsi="Times New Roman"/>
          <w:i/>
          <w:sz w:val="22"/>
          <w:szCs w:val="22"/>
        </w:rPr>
        <w:t>/ngày chọn 5.0 kWh/m</w:t>
      </w:r>
      <w:r>
        <w:rPr>
          <w:rFonts w:ascii="Times New Roman" w:hAnsi="Times New Roman"/>
          <w:i/>
          <w:sz w:val="22"/>
          <w:szCs w:val="22"/>
          <w:vertAlign w:val="superscript"/>
        </w:rPr>
        <w:t>2</w:t>
      </w:r>
      <w:r>
        <w:rPr>
          <w:rFonts w:ascii="Times New Roman" w:hAnsi="Times New Roman"/>
          <w:i/>
          <w:sz w:val="22"/>
          <w:szCs w:val="22"/>
        </w:rPr>
        <w:t>/ngày</w:t>
      </w:r>
    </w:p>
    <w:p w:rsidR="00085183" w:rsidRDefault="000D33BD" w:rsidP="000D33BD">
      <w:pPr>
        <w:pStyle w:val="ListParagraph"/>
        <w:spacing w:line="288" w:lineRule="auto"/>
        <w:ind w:left="893" w:right="4507" w:hanging="259"/>
        <w:jc w:val="both"/>
        <w:rPr>
          <w:rFonts w:ascii="Times New Roman" w:hAnsi="Times New Roman"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77110409" wp14:editId="62D4CFB8">
            <wp:simplePos x="0" y="0"/>
            <wp:positionH relativeFrom="column">
              <wp:posOffset>2599083</wp:posOffset>
            </wp:positionH>
            <wp:positionV relativeFrom="paragraph">
              <wp:posOffset>327384</wp:posOffset>
            </wp:positionV>
            <wp:extent cx="1057523" cy="980444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70" cy="983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535FFE7B" wp14:editId="24B29CFC">
            <wp:simplePos x="0" y="0"/>
            <wp:positionH relativeFrom="column">
              <wp:posOffset>3695893</wp:posOffset>
            </wp:positionH>
            <wp:positionV relativeFrom="paragraph">
              <wp:posOffset>1472063</wp:posOffset>
            </wp:positionV>
            <wp:extent cx="888103" cy="1105231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103" cy="1105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733D4364" wp14:editId="104F36FC">
            <wp:simplePos x="0" y="0"/>
            <wp:positionH relativeFrom="column">
              <wp:posOffset>2583124</wp:posOffset>
            </wp:positionH>
            <wp:positionV relativeFrom="paragraph">
              <wp:posOffset>1496060</wp:posOffset>
            </wp:positionV>
            <wp:extent cx="1001865" cy="994419"/>
            <wp:effectExtent l="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865" cy="994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49FD2B80" wp14:editId="107AB20F">
            <wp:simplePos x="0" y="0"/>
            <wp:positionH relativeFrom="column">
              <wp:posOffset>3765744</wp:posOffset>
            </wp:positionH>
            <wp:positionV relativeFrom="paragraph">
              <wp:posOffset>318881</wp:posOffset>
            </wp:positionV>
            <wp:extent cx="899853" cy="1071494"/>
            <wp:effectExtent l="0" t="0" r="0" b="0"/>
            <wp:wrapNone/>
            <wp:docPr id="10" name="Picture 10" descr="Inverter điện mặt trời 3kW Goodwe GW3000D-NS – Giá tốt | Tiki.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verter điện mặt trời 3kW Goodwe GW3000D-NS – Giá tốt | Tiki.v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0" t="9288" r="12693" b="5573"/>
                    <a:stretch/>
                  </pic:blipFill>
                  <pic:spPr bwMode="auto">
                    <a:xfrm>
                      <a:off x="0" y="0"/>
                      <a:ext cx="899853" cy="107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33BD">
        <w:rPr>
          <w:rFonts w:ascii="Times New Roman" w:hAnsi="Times New Roman"/>
          <w:i/>
          <w:sz w:val="22"/>
          <w:szCs w:val="22"/>
        </w:rPr>
        <w:drawing>
          <wp:anchor distT="0" distB="0" distL="114300" distR="114300" simplePos="0" relativeHeight="251677696" behindDoc="1" locked="0" layoutInCell="1" allowOverlap="1" wp14:anchorId="44CA440C" wp14:editId="1EA15C73">
            <wp:simplePos x="0" y="0"/>
            <wp:positionH relativeFrom="margin">
              <wp:posOffset>6350</wp:posOffset>
            </wp:positionH>
            <wp:positionV relativeFrom="paragraph">
              <wp:posOffset>340360</wp:posOffset>
            </wp:positionV>
            <wp:extent cx="1089025" cy="2169795"/>
            <wp:effectExtent l="0" t="0" r="0" b="1905"/>
            <wp:wrapNone/>
            <wp:docPr id="7" name="Picture 7" descr="Seraphim 375 Watt Solar Panel | al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raphim 375 Watt Solar Panel | al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33BD">
        <w:rPr>
          <w:rFonts w:ascii="Times New Roman" w:hAnsi="Times New Roman"/>
          <w:i/>
          <w:sz w:val="22"/>
          <w:szCs w:val="22"/>
        </w:rPr>
        <w:drawing>
          <wp:anchor distT="0" distB="0" distL="114300" distR="114300" simplePos="0" relativeHeight="251678720" behindDoc="1" locked="0" layoutInCell="1" allowOverlap="1" wp14:anchorId="2F646452" wp14:editId="39696EA3">
            <wp:simplePos x="0" y="0"/>
            <wp:positionH relativeFrom="page">
              <wp:posOffset>1644650</wp:posOffset>
            </wp:positionH>
            <wp:positionV relativeFrom="paragraph">
              <wp:posOffset>330200</wp:posOffset>
            </wp:positionV>
            <wp:extent cx="1098550" cy="2186305"/>
            <wp:effectExtent l="0" t="0" r="6350" b="4445"/>
            <wp:wrapNone/>
            <wp:docPr id="8" name="Picture 8" descr="370 watt Hyundai Mono XL Solar Panel | SunWat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70 watt Hyundai Mono XL Solar Panel | SunWatt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3" t="1795" r="25128" b="1282"/>
                    <a:stretch/>
                  </pic:blipFill>
                  <pic:spPr bwMode="auto">
                    <a:xfrm>
                      <a:off x="0" y="0"/>
                      <a:ext cx="109855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183">
        <w:rPr>
          <w:rFonts w:ascii="Times New Roman" w:hAnsi="Times New Roman"/>
          <w:i/>
          <w:sz w:val="22"/>
          <w:szCs w:val="22"/>
        </w:rPr>
        <w:t>4. Giờ nắng/ngày là 5H</w:t>
      </w:r>
    </w:p>
    <w:sectPr w:rsidR="00085183" w:rsidSect="00582422">
      <w:pgSz w:w="12240" w:h="15840"/>
      <w:pgMar w:top="1440" w:right="270" w:bottom="144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576C3A"/>
    <w:multiLevelType w:val="hybridMultilevel"/>
    <w:tmpl w:val="8D50D3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19A"/>
    <w:rsid w:val="00085183"/>
    <w:rsid w:val="000D29A0"/>
    <w:rsid w:val="000D33BD"/>
    <w:rsid w:val="003945F0"/>
    <w:rsid w:val="00421748"/>
    <w:rsid w:val="00502B97"/>
    <w:rsid w:val="00582422"/>
    <w:rsid w:val="00760C1A"/>
    <w:rsid w:val="007E019A"/>
    <w:rsid w:val="0088003E"/>
    <w:rsid w:val="00991050"/>
    <w:rsid w:val="00AB455E"/>
    <w:rsid w:val="00E40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5E5DF8-AD0C-47FE-A41F-AF62F51E2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242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0C1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0C1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0C1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0C1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0C1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0C1A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0C1A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0C1A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0C1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0C1A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0C1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0C1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0C1A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0C1A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0C1A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0C1A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0C1A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0C1A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760C1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60C1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0C1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760C1A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760C1A"/>
    <w:rPr>
      <w:b/>
      <w:bCs/>
    </w:rPr>
  </w:style>
  <w:style w:type="character" w:styleId="Emphasis">
    <w:name w:val="Emphasis"/>
    <w:basedOn w:val="DefaultParagraphFont"/>
    <w:uiPriority w:val="20"/>
    <w:qFormat/>
    <w:rsid w:val="00760C1A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760C1A"/>
    <w:rPr>
      <w:szCs w:val="32"/>
    </w:rPr>
  </w:style>
  <w:style w:type="paragraph" w:styleId="ListParagraph">
    <w:name w:val="List Paragraph"/>
    <w:basedOn w:val="Normal"/>
    <w:uiPriority w:val="34"/>
    <w:qFormat/>
    <w:rsid w:val="00760C1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60C1A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760C1A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0C1A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0C1A"/>
    <w:rPr>
      <w:b/>
      <w:i/>
      <w:sz w:val="24"/>
    </w:rPr>
  </w:style>
  <w:style w:type="character" w:styleId="SubtleEmphasis">
    <w:name w:val="Subtle Emphasis"/>
    <w:uiPriority w:val="19"/>
    <w:qFormat/>
    <w:rsid w:val="00760C1A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760C1A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760C1A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60C1A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60C1A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60C1A"/>
    <w:pPr>
      <w:outlineLvl w:val="9"/>
    </w:pPr>
  </w:style>
  <w:style w:type="table" w:styleId="TableGrid">
    <w:name w:val="Table Grid"/>
    <w:basedOn w:val="TableNormal"/>
    <w:uiPriority w:val="39"/>
    <w:rsid w:val="005824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2-Accent1">
    <w:name w:val="Grid Table 2 Accent 1"/>
    <w:basedOn w:val="TableNormal"/>
    <w:uiPriority w:val="47"/>
    <w:rsid w:val="0088003E"/>
    <w:tblPr>
      <w:tblStyleRowBandSize w:val="1"/>
      <w:tblStyleColBandSize w:val="1"/>
      <w:tblInd w:w="0" w:type="dxa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8003E"/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5Dark-Accent1">
    <w:name w:val="Grid Table 5 Dark Accent 1"/>
    <w:basedOn w:val="TableNormal"/>
    <w:uiPriority w:val="50"/>
    <w:rsid w:val="0088003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6Colorful-Accent3">
    <w:name w:val="Grid Table 6 Colorful Accent 3"/>
    <w:basedOn w:val="TableNormal"/>
    <w:uiPriority w:val="51"/>
    <w:rsid w:val="0088003E"/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8003E"/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4472C4" w:themeColor="accent5"/>
        <w:bottom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Facet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D5A0B3-0F9F-4B07-B972-8A2916E86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2020-06-10T06:55:00Z</dcterms:created>
  <dcterms:modified xsi:type="dcterms:W3CDTF">2020-06-10T07:53:00Z</dcterms:modified>
</cp:coreProperties>
</file>